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0C83" w14:textId="22B0CF0E" w:rsidR="177166DD" w:rsidRDefault="177166DD" w:rsidP="3F1E092A">
      <w:r>
        <w:rPr>
          <w:noProof/>
        </w:rPr>
        <w:drawing>
          <wp:inline distT="0" distB="0" distL="0" distR="0" wp14:anchorId="70D71B79" wp14:editId="3650EFBB">
            <wp:extent cx="2200275" cy="685800"/>
            <wp:effectExtent l="0" t="0" r="0" b="0"/>
            <wp:docPr id="831252195" name="Picture 831252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2200275" cy="685800"/>
                    </a:xfrm>
                    <a:prstGeom prst="rect">
                      <a:avLst/>
                    </a:prstGeom>
                  </pic:spPr>
                </pic:pic>
              </a:graphicData>
            </a:graphic>
          </wp:inline>
        </w:drawing>
      </w:r>
      <w:r>
        <w:br/>
      </w:r>
    </w:p>
    <w:p w14:paraId="6D50390E" w14:textId="7AF7E704" w:rsidR="00396983" w:rsidRDefault="58B0DC92" w:rsidP="3F1E092A">
      <w:pPr>
        <w:rPr>
          <w:rFonts w:ascii="Calibri" w:eastAsia="Calibri" w:hAnsi="Calibri" w:cs="Calibri"/>
          <w:b/>
          <w:bCs/>
          <w:sz w:val="36"/>
          <w:szCs w:val="36"/>
        </w:rPr>
      </w:pPr>
      <w:r w:rsidRPr="3F1E092A">
        <w:rPr>
          <w:rFonts w:ascii="Calibri" w:eastAsia="Calibri" w:hAnsi="Calibri" w:cs="Calibri"/>
          <w:b/>
          <w:bCs/>
          <w:sz w:val="36"/>
          <w:szCs w:val="36"/>
        </w:rPr>
        <w:t xml:space="preserve">Student </w:t>
      </w:r>
      <w:r w:rsidR="25DCADA5" w:rsidRPr="3F1E092A">
        <w:rPr>
          <w:rFonts w:ascii="Calibri" w:eastAsia="Calibri" w:hAnsi="Calibri" w:cs="Calibri"/>
          <w:b/>
          <w:bCs/>
          <w:sz w:val="36"/>
          <w:szCs w:val="36"/>
        </w:rPr>
        <w:t xml:space="preserve">Financial </w:t>
      </w:r>
      <w:r w:rsidRPr="3F1E092A">
        <w:rPr>
          <w:rFonts w:ascii="Calibri" w:eastAsia="Calibri" w:hAnsi="Calibri" w:cs="Calibri"/>
          <w:b/>
          <w:bCs/>
          <w:sz w:val="36"/>
          <w:szCs w:val="36"/>
        </w:rPr>
        <w:t>Support</w:t>
      </w:r>
    </w:p>
    <w:p w14:paraId="693E2F7F" w14:textId="09474A73" w:rsidR="00396983" w:rsidRDefault="58B0DC92" w:rsidP="3F1E092A">
      <w:pPr>
        <w:rPr>
          <w:rFonts w:ascii="Calibri" w:eastAsia="Calibri" w:hAnsi="Calibri" w:cs="Calibri"/>
          <w:b/>
          <w:bCs/>
          <w:sz w:val="36"/>
          <w:szCs w:val="36"/>
        </w:rPr>
      </w:pPr>
      <w:r w:rsidRPr="3F1E092A">
        <w:rPr>
          <w:rFonts w:ascii="Calibri" w:eastAsia="Calibri" w:hAnsi="Calibri" w:cs="Calibri"/>
          <w:color w:val="1D1D1D"/>
          <w:sz w:val="24"/>
          <w:szCs w:val="24"/>
        </w:rPr>
        <w:t xml:space="preserve">At Dixons Sixth Form Academy we have a range of </w:t>
      </w:r>
      <w:r w:rsidR="632439BA" w:rsidRPr="3F1E092A">
        <w:rPr>
          <w:rFonts w:ascii="Calibri" w:eastAsia="Calibri" w:hAnsi="Calibri" w:cs="Calibri"/>
          <w:color w:val="1D1D1D"/>
          <w:sz w:val="24"/>
          <w:szCs w:val="24"/>
        </w:rPr>
        <w:t xml:space="preserve">financial </w:t>
      </w:r>
      <w:r w:rsidRPr="3F1E092A">
        <w:rPr>
          <w:rFonts w:ascii="Calibri" w:eastAsia="Calibri" w:hAnsi="Calibri" w:cs="Calibri"/>
          <w:color w:val="1D1D1D"/>
          <w:sz w:val="24"/>
          <w:szCs w:val="24"/>
        </w:rPr>
        <w:t>support for students to help them during their learning and development whilst studying with us.</w:t>
      </w:r>
    </w:p>
    <w:p w14:paraId="0232CC54" w14:textId="14CCA65E" w:rsidR="3F1E092A" w:rsidRDefault="3F1E092A" w:rsidP="3F1E092A">
      <w:pPr>
        <w:rPr>
          <w:rFonts w:ascii="Calibri" w:eastAsia="Calibri" w:hAnsi="Calibri" w:cs="Calibri"/>
          <w:color w:val="1D1D1D"/>
          <w:sz w:val="24"/>
          <w:szCs w:val="24"/>
        </w:rPr>
      </w:pPr>
    </w:p>
    <w:p w14:paraId="25A0775A" w14:textId="7ACAF984" w:rsidR="00396983" w:rsidRDefault="58B0DC92" w:rsidP="3919375A">
      <w:pPr>
        <w:rPr>
          <w:rFonts w:ascii="Calibri" w:eastAsia="Calibri" w:hAnsi="Calibri" w:cs="Calibri"/>
          <w:b/>
          <w:bCs/>
          <w:sz w:val="36"/>
          <w:szCs w:val="36"/>
        </w:rPr>
      </w:pPr>
      <w:r w:rsidRPr="3919375A">
        <w:rPr>
          <w:rFonts w:ascii="Calibri" w:eastAsia="Calibri" w:hAnsi="Calibri" w:cs="Calibri"/>
          <w:b/>
          <w:bCs/>
          <w:sz w:val="36"/>
          <w:szCs w:val="36"/>
        </w:rPr>
        <w:t>Free College Meals</w:t>
      </w:r>
    </w:p>
    <w:p w14:paraId="4634F612" w14:textId="1544654E" w:rsidR="00396983" w:rsidRDefault="58B0DC92" w:rsidP="0DF44E0E">
      <w:pPr>
        <w:rPr>
          <w:rFonts w:ascii="Calibri" w:eastAsia="Calibri" w:hAnsi="Calibri" w:cs="Calibri"/>
          <w:color w:val="1D1D1D"/>
          <w:sz w:val="24"/>
          <w:szCs w:val="24"/>
        </w:rPr>
      </w:pPr>
      <w:r w:rsidRPr="0DF44E0E">
        <w:rPr>
          <w:rFonts w:ascii="Calibri" w:eastAsia="Calibri" w:hAnsi="Calibri" w:cs="Calibri"/>
          <w:color w:val="1D1D1D"/>
          <w:sz w:val="24"/>
          <w:szCs w:val="24"/>
        </w:rPr>
        <w:t xml:space="preserve">Free meals will automatically be awarded if the student or parent/guardian are in receipt of any of the </w:t>
      </w:r>
      <w:proofErr w:type="gramStart"/>
      <w:r w:rsidRPr="0DF44E0E">
        <w:rPr>
          <w:rFonts w:ascii="Calibri" w:eastAsia="Calibri" w:hAnsi="Calibri" w:cs="Calibri"/>
          <w:color w:val="1D1D1D"/>
          <w:sz w:val="24"/>
          <w:szCs w:val="24"/>
        </w:rPr>
        <w:t>following;</w:t>
      </w:r>
      <w:proofErr w:type="gramEnd"/>
    </w:p>
    <w:p w14:paraId="1EF88872" w14:textId="1420A00F"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Income Support</w:t>
      </w:r>
    </w:p>
    <w:p w14:paraId="003CC8F0" w14:textId="264B8DD4"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Income-based Jobseekers Allowance</w:t>
      </w:r>
    </w:p>
    <w:p w14:paraId="5604958E" w14:textId="2FE3603B"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Income-related Employment and Support Allowance (ESA)</w:t>
      </w:r>
    </w:p>
    <w:p w14:paraId="66C2CC09" w14:textId="5408BCBB"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Support under part VI of the Immigration and Asylum Act 1999</w:t>
      </w:r>
    </w:p>
    <w:p w14:paraId="6841BD99" w14:textId="3F1F4F8A"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 xml:space="preserve">The </w:t>
      </w:r>
      <w:proofErr w:type="gramStart"/>
      <w:r w:rsidRPr="0DF44E0E">
        <w:rPr>
          <w:rFonts w:ascii="Calibri" w:eastAsia="Calibri" w:hAnsi="Calibri" w:cs="Calibri"/>
          <w:color w:val="1D1D1D"/>
          <w:sz w:val="24"/>
          <w:szCs w:val="24"/>
        </w:rPr>
        <w:t>guarantee</w:t>
      </w:r>
      <w:proofErr w:type="gramEnd"/>
      <w:r w:rsidRPr="0DF44E0E">
        <w:rPr>
          <w:rFonts w:ascii="Calibri" w:eastAsia="Calibri" w:hAnsi="Calibri" w:cs="Calibri"/>
          <w:color w:val="1D1D1D"/>
          <w:sz w:val="24"/>
          <w:szCs w:val="24"/>
        </w:rPr>
        <w:t xml:space="preserve"> element of Pension Credit</w:t>
      </w:r>
    </w:p>
    <w:p w14:paraId="692F738E" w14:textId="3C8AF048"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Child Tax Credit (provided they are not entitled to Working Tax Credit and have an annual gross income no more than £16,190 as assessed by Her Majesty’s Revenue and Customs (HMRC))</w:t>
      </w:r>
    </w:p>
    <w:p w14:paraId="25710030" w14:textId="49F92E93"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Working Tax Credit run-on – paid for 4 weeks after someone stops qualifying for Working Tax Credit</w:t>
      </w:r>
    </w:p>
    <w:p w14:paraId="20BC397C" w14:textId="7D964211" w:rsidR="00396983" w:rsidRDefault="58B0DC92" w:rsidP="0DF44E0E">
      <w:pPr>
        <w:pStyle w:val="ListParagraph"/>
        <w:numPr>
          <w:ilvl w:val="0"/>
          <w:numId w:val="12"/>
        </w:numPr>
        <w:rPr>
          <w:rFonts w:ascii="Calibri" w:eastAsia="Calibri" w:hAnsi="Calibri" w:cs="Calibri"/>
          <w:color w:val="1D1D1D"/>
          <w:sz w:val="24"/>
          <w:szCs w:val="24"/>
        </w:rPr>
      </w:pPr>
      <w:r w:rsidRPr="0DF44E0E">
        <w:rPr>
          <w:rFonts w:ascii="Calibri" w:eastAsia="Calibri" w:hAnsi="Calibri" w:cs="Calibri"/>
          <w:color w:val="1D1D1D"/>
          <w:sz w:val="24"/>
          <w:szCs w:val="24"/>
        </w:rPr>
        <w:t>Universal Credit with net earnings not exceeding the equivalent of £7,</w:t>
      </w:r>
      <w:proofErr w:type="gramStart"/>
      <w:r w:rsidRPr="0DF44E0E">
        <w:rPr>
          <w:rFonts w:ascii="Calibri" w:eastAsia="Calibri" w:hAnsi="Calibri" w:cs="Calibri"/>
          <w:color w:val="1D1D1D"/>
          <w:sz w:val="24"/>
          <w:szCs w:val="24"/>
        </w:rPr>
        <w:t>400pa</w:t>
      </w:r>
      <w:proofErr w:type="gramEnd"/>
    </w:p>
    <w:p w14:paraId="61F3E3E8" w14:textId="6CD6D862" w:rsidR="00396983" w:rsidRDefault="58B0DC92" w:rsidP="0DF44E0E">
      <w:r w:rsidRPr="3F1E092A">
        <w:rPr>
          <w:rFonts w:ascii="Calibri" w:eastAsia="Calibri" w:hAnsi="Calibri" w:cs="Calibri"/>
          <w:color w:val="1D1D1D"/>
          <w:sz w:val="24"/>
          <w:szCs w:val="24"/>
        </w:rPr>
        <w:t xml:space="preserve">Free meals will be paid up to </w:t>
      </w:r>
      <w:r w:rsidR="736ACB9C" w:rsidRPr="3F1E092A">
        <w:rPr>
          <w:rFonts w:ascii="Calibri" w:eastAsia="Calibri" w:hAnsi="Calibri" w:cs="Calibri"/>
          <w:color w:val="1D1D1D"/>
          <w:sz w:val="24"/>
          <w:szCs w:val="24"/>
        </w:rPr>
        <w:t xml:space="preserve">a spend of </w:t>
      </w:r>
      <w:r w:rsidRPr="3F1E092A">
        <w:rPr>
          <w:rFonts w:ascii="Calibri" w:eastAsia="Calibri" w:hAnsi="Calibri" w:cs="Calibri"/>
          <w:b/>
          <w:bCs/>
          <w:color w:val="FF0000"/>
          <w:sz w:val="24"/>
          <w:szCs w:val="24"/>
        </w:rPr>
        <w:t>£5.</w:t>
      </w:r>
      <w:r w:rsidR="79229715" w:rsidRPr="3F1E092A">
        <w:rPr>
          <w:rFonts w:ascii="Calibri" w:eastAsia="Calibri" w:hAnsi="Calibri" w:cs="Calibri"/>
          <w:b/>
          <w:bCs/>
          <w:color w:val="FF0000"/>
          <w:sz w:val="24"/>
          <w:szCs w:val="24"/>
        </w:rPr>
        <w:t>75</w:t>
      </w:r>
      <w:r w:rsidRPr="3F1E092A">
        <w:rPr>
          <w:rFonts w:ascii="Calibri" w:eastAsia="Calibri" w:hAnsi="Calibri" w:cs="Calibri"/>
          <w:color w:val="1D1D1D"/>
          <w:sz w:val="24"/>
          <w:szCs w:val="24"/>
        </w:rPr>
        <w:t xml:space="preserve"> per day </w:t>
      </w:r>
      <w:r w:rsidR="415E7D40" w:rsidRPr="3F1E092A">
        <w:rPr>
          <w:rFonts w:ascii="Calibri" w:eastAsia="Calibri" w:hAnsi="Calibri" w:cs="Calibri"/>
          <w:color w:val="1D1D1D"/>
          <w:sz w:val="24"/>
          <w:szCs w:val="24"/>
        </w:rPr>
        <w:t>in our on-site café</w:t>
      </w:r>
      <w:r w:rsidR="3F326DAC" w:rsidRPr="3F1E092A">
        <w:rPr>
          <w:rFonts w:ascii="Calibri" w:eastAsia="Calibri" w:hAnsi="Calibri" w:cs="Calibri"/>
          <w:color w:val="1D1D1D"/>
          <w:sz w:val="24"/>
          <w:szCs w:val="24"/>
        </w:rPr>
        <w:t>s</w:t>
      </w:r>
      <w:r w:rsidR="415E7D40" w:rsidRPr="3F1E092A">
        <w:rPr>
          <w:rFonts w:ascii="Calibri" w:eastAsia="Calibri" w:hAnsi="Calibri" w:cs="Calibri"/>
          <w:color w:val="1D1D1D"/>
          <w:sz w:val="24"/>
          <w:szCs w:val="24"/>
        </w:rPr>
        <w:t xml:space="preserve">.  Food </w:t>
      </w:r>
      <w:r w:rsidR="511569CD" w:rsidRPr="3F1E092A">
        <w:rPr>
          <w:rFonts w:ascii="Calibri" w:eastAsia="Calibri" w:hAnsi="Calibri" w:cs="Calibri"/>
          <w:color w:val="1D1D1D"/>
          <w:sz w:val="24"/>
          <w:szCs w:val="24"/>
        </w:rPr>
        <w:t xml:space="preserve">and drink </w:t>
      </w:r>
      <w:r w:rsidR="415E7D40" w:rsidRPr="3F1E092A">
        <w:rPr>
          <w:rFonts w:ascii="Calibri" w:eastAsia="Calibri" w:hAnsi="Calibri" w:cs="Calibri"/>
          <w:color w:val="1D1D1D"/>
          <w:sz w:val="24"/>
          <w:szCs w:val="24"/>
        </w:rPr>
        <w:t xml:space="preserve">items </w:t>
      </w:r>
      <w:r w:rsidR="70D289A8" w:rsidRPr="3F1E092A">
        <w:rPr>
          <w:rFonts w:ascii="Calibri" w:eastAsia="Calibri" w:hAnsi="Calibri" w:cs="Calibri"/>
          <w:color w:val="1D1D1D"/>
          <w:sz w:val="24"/>
          <w:szCs w:val="24"/>
        </w:rPr>
        <w:t xml:space="preserve">must only be </w:t>
      </w:r>
      <w:r w:rsidR="415E7D40" w:rsidRPr="3F1E092A">
        <w:rPr>
          <w:rFonts w:ascii="Calibri" w:eastAsia="Calibri" w:hAnsi="Calibri" w:cs="Calibri"/>
          <w:color w:val="1D1D1D"/>
          <w:sz w:val="24"/>
          <w:szCs w:val="24"/>
        </w:rPr>
        <w:t xml:space="preserve">purchased </w:t>
      </w:r>
      <w:r w:rsidR="463E5E9A" w:rsidRPr="3F1E092A">
        <w:rPr>
          <w:rFonts w:ascii="Calibri" w:eastAsia="Calibri" w:hAnsi="Calibri" w:cs="Calibri"/>
          <w:color w:val="1D1D1D"/>
          <w:sz w:val="24"/>
          <w:szCs w:val="24"/>
        </w:rPr>
        <w:t xml:space="preserve">and consumed by </w:t>
      </w:r>
      <w:r w:rsidR="415E7D40" w:rsidRPr="3F1E092A">
        <w:rPr>
          <w:rFonts w:ascii="Calibri" w:eastAsia="Calibri" w:hAnsi="Calibri" w:cs="Calibri"/>
          <w:color w:val="1D1D1D"/>
          <w:sz w:val="24"/>
          <w:szCs w:val="24"/>
        </w:rPr>
        <w:t xml:space="preserve">students </w:t>
      </w:r>
      <w:r w:rsidR="56F7CE0F" w:rsidRPr="3F1E092A">
        <w:rPr>
          <w:rFonts w:ascii="Calibri" w:eastAsia="Calibri" w:hAnsi="Calibri" w:cs="Calibri"/>
          <w:color w:val="1D1D1D"/>
          <w:sz w:val="24"/>
          <w:szCs w:val="24"/>
        </w:rPr>
        <w:t>allocated a free college meal.</w:t>
      </w:r>
    </w:p>
    <w:p w14:paraId="18FAADA1" w14:textId="7A7F6040" w:rsidR="3919375A" w:rsidRDefault="3919375A" w:rsidP="3919375A">
      <w:pPr>
        <w:rPr>
          <w:rFonts w:ascii="Calibri" w:eastAsia="Calibri" w:hAnsi="Calibri" w:cs="Calibri"/>
          <w:color w:val="1D1D1D"/>
          <w:sz w:val="24"/>
          <w:szCs w:val="24"/>
        </w:rPr>
      </w:pPr>
    </w:p>
    <w:p w14:paraId="76FBBB9E" w14:textId="41C3BEE0" w:rsidR="00396983" w:rsidRDefault="58B0DC92" w:rsidP="0DF44E0E">
      <w:pPr>
        <w:pStyle w:val="Heading3"/>
        <w:rPr>
          <w:rFonts w:ascii="Calibri" w:eastAsia="Calibri" w:hAnsi="Calibri" w:cs="Calibri"/>
          <w:b/>
          <w:bCs/>
          <w:sz w:val="36"/>
          <w:szCs w:val="36"/>
        </w:rPr>
      </w:pPr>
      <w:r w:rsidRPr="0DF44E0E">
        <w:rPr>
          <w:rFonts w:ascii="Calibri" w:eastAsia="Calibri" w:hAnsi="Calibri" w:cs="Calibri"/>
          <w:b/>
          <w:bCs/>
          <w:sz w:val="36"/>
          <w:szCs w:val="36"/>
        </w:rPr>
        <w:t>Post 16 Bursary</w:t>
      </w:r>
    </w:p>
    <w:p w14:paraId="1C67ECE4" w14:textId="0330611E" w:rsidR="00396983" w:rsidRDefault="58B0DC92" w:rsidP="0DF44E0E">
      <w:pPr>
        <w:pStyle w:val="Heading4"/>
        <w:rPr>
          <w:rFonts w:ascii="Calibri" w:eastAsia="Calibri" w:hAnsi="Calibri" w:cs="Calibri"/>
          <w:b/>
          <w:bCs/>
          <w:i w:val="0"/>
          <w:iCs w:val="0"/>
          <w:sz w:val="30"/>
          <w:szCs w:val="30"/>
        </w:rPr>
      </w:pPr>
      <w:r w:rsidRPr="0DF44E0E">
        <w:rPr>
          <w:rFonts w:ascii="Calibri" w:eastAsia="Calibri" w:hAnsi="Calibri" w:cs="Calibri"/>
          <w:b/>
          <w:bCs/>
          <w:i w:val="0"/>
          <w:iCs w:val="0"/>
          <w:sz w:val="30"/>
          <w:szCs w:val="30"/>
        </w:rPr>
        <w:t>What is the 16-19 Bursary Fund?</w:t>
      </w:r>
    </w:p>
    <w:p w14:paraId="4F306B29" w14:textId="2C10856D" w:rsidR="00396983" w:rsidRDefault="174487A9" w:rsidP="0DF44E0E">
      <w:pPr>
        <w:rPr>
          <w:rFonts w:ascii="Calibri" w:eastAsia="Calibri" w:hAnsi="Calibri" w:cs="Calibri"/>
          <w:color w:val="1D1D1D"/>
          <w:sz w:val="24"/>
          <w:szCs w:val="24"/>
        </w:rPr>
      </w:pPr>
      <w:r w:rsidRPr="0DF44E0E">
        <w:rPr>
          <w:rFonts w:ascii="Calibri" w:eastAsia="Calibri" w:hAnsi="Calibri" w:cs="Calibri"/>
          <w:color w:val="1D1D1D"/>
          <w:sz w:val="24"/>
          <w:szCs w:val="24"/>
        </w:rPr>
        <w:t>T</w:t>
      </w:r>
      <w:r w:rsidR="58B0DC92" w:rsidRPr="0DF44E0E">
        <w:rPr>
          <w:rFonts w:ascii="Calibri" w:eastAsia="Calibri" w:hAnsi="Calibri" w:cs="Calibri"/>
          <w:color w:val="1D1D1D"/>
          <w:sz w:val="24"/>
          <w:szCs w:val="24"/>
        </w:rPr>
        <w:t>he Government has given colleges a Bursary Fund. This fund is to be shared amongst the s</w:t>
      </w:r>
      <w:r w:rsidR="3380DAE1" w:rsidRPr="0DF44E0E">
        <w:rPr>
          <w:rFonts w:ascii="Calibri" w:eastAsia="Calibri" w:hAnsi="Calibri" w:cs="Calibri"/>
          <w:color w:val="1D1D1D"/>
          <w:sz w:val="24"/>
          <w:szCs w:val="24"/>
        </w:rPr>
        <w:t>tudents</w:t>
      </w:r>
      <w:r w:rsidR="58B0DC92" w:rsidRPr="0DF44E0E">
        <w:rPr>
          <w:rFonts w:ascii="Calibri" w:eastAsia="Calibri" w:hAnsi="Calibri" w:cs="Calibri"/>
          <w:color w:val="1D1D1D"/>
          <w:sz w:val="24"/>
          <w:szCs w:val="24"/>
        </w:rPr>
        <w:t xml:space="preserve"> who meet certain requirements set by the individual school or academy and will be allocated on a </w:t>
      </w:r>
      <w:proofErr w:type="gramStart"/>
      <w:r w:rsidR="58B0DC92" w:rsidRPr="0DF44E0E">
        <w:rPr>
          <w:rFonts w:ascii="Calibri" w:eastAsia="Calibri" w:hAnsi="Calibri" w:cs="Calibri"/>
          <w:color w:val="1D1D1D"/>
          <w:sz w:val="24"/>
          <w:szCs w:val="24"/>
        </w:rPr>
        <w:t>needs</w:t>
      </w:r>
      <w:proofErr w:type="gramEnd"/>
      <w:r w:rsidR="58B0DC92" w:rsidRPr="0DF44E0E">
        <w:rPr>
          <w:rFonts w:ascii="Calibri" w:eastAsia="Calibri" w:hAnsi="Calibri" w:cs="Calibri"/>
          <w:color w:val="1D1D1D"/>
          <w:sz w:val="24"/>
          <w:szCs w:val="24"/>
        </w:rPr>
        <w:t xml:space="preserve"> basis. The fund is available for </w:t>
      </w:r>
      <w:proofErr w:type="gramStart"/>
      <w:r w:rsidR="58B0DC92" w:rsidRPr="0DF44E0E">
        <w:rPr>
          <w:rFonts w:ascii="Calibri" w:eastAsia="Calibri" w:hAnsi="Calibri" w:cs="Calibri"/>
          <w:color w:val="1D1D1D"/>
          <w:sz w:val="24"/>
          <w:szCs w:val="24"/>
        </w:rPr>
        <w:t>16-19 year olds</w:t>
      </w:r>
      <w:proofErr w:type="gramEnd"/>
      <w:r w:rsidR="58B0DC92" w:rsidRPr="0DF44E0E">
        <w:rPr>
          <w:rFonts w:ascii="Calibri" w:eastAsia="Calibri" w:hAnsi="Calibri" w:cs="Calibri"/>
          <w:color w:val="1D1D1D"/>
          <w:sz w:val="24"/>
          <w:szCs w:val="24"/>
        </w:rPr>
        <w:t xml:space="preserve"> to provide support with the costs of full-time education.</w:t>
      </w:r>
    </w:p>
    <w:p w14:paraId="3F984964" w14:textId="535B5B72" w:rsidR="00396983" w:rsidRDefault="00396983" w:rsidP="0DF44E0E">
      <w:pPr>
        <w:pStyle w:val="Heading4"/>
        <w:rPr>
          <w:rFonts w:ascii="Calibri" w:eastAsia="Calibri" w:hAnsi="Calibri" w:cs="Calibri"/>
          <w:b/>
          <w:bCs/>
          <w:i w:val="0"/>
          <w:iCs w:val="0"/>
          <w:sz w:val="30"/>
          <w:szCs w:val="30"/>
        </w:rPr>
      </w:pPr>
    </w:p>
    <w:p w14:paraId="091F575C" w14:textId="5A9CC683" w:rsidR="00396983" w:rsidRDefault="58B0DC92" w:rsidP="3F1E092A">
      <w:pPr>
        <w:pStyle w:val="Heading4"/>
        <w:rPr>
          <w:rFonts w:ascii="Calibri" w:eastAsia="Calibri" w:hAnsi="Calibri" w:cs="Calibri"/>
          <w:b/>
          <w:bCs/>
          <w:i w:val="0"/>
          <w:iCs w:val="0"/>
          <w:sz w:val="30"/>
          <w:szCs w:val="30"/>
        </w:rPr>
      </w:pPr>
      <w:r w:rsidRPr="3F1E092A">
        <w:rPr>
          <w:rFonts w:ascii="Calibri" w:eastAsia="Calibri" w:hAnsi="Calibri" w:cs="Calibri"/>
          <w:b/>
          <w:bCs/>
          <w:i w:val="0"/>
          <w:iCs w:val="0"/>
          <w:sz w:val="30"/>
          <w:szCs w:val="30"/>
        </w:rPr>
        <w:t xml:space="preserve">Who </w:t>
      </w:r>
      <w:r w:rsidR="773C3272" w:rsidRPr="3F1E092A">
        <w:rPr>
          <w:rFonts w:ascii="Calibri" w:eastAsia="Calibri" w:hAnsi="Calibri" w:cs="Calibri"/>
          <w:b/>
          <w:bCs/>
          <w:i w:val="0"/>
          <w:iCs w:val="0"/>
          <w:sz w:val="30"/>
          <w:szCs w:val="30"/>
        </w:rPr>
        <w:t>C</w:t>
      </w:r>
      <w:r w:rsidR="1DAB1E0D" w:rsidRPr="3F1E092A">
        <w:rPr>
          <w:rFonts w:ascii="Calibri" w:eastAsia="Calibri" w:hAnsi="Calibri" w:cs="Calibri"/>
          <w:b/>
          <w:bCs/>
          <w:i w:val="0"/>
          <w:iCs w:val="0"/>
          <w:sz w:val="30"/>
          <w:szCs w:val="30"/>
        </w:rPr>
        <w:t xml:space="preserve">an </w:t>
      </w:r>
      <w:r w:rsidR="357EFFF2" w:rsidRPr="3F1E092A">
        <w:rPr>
          <w:rFonts w:ascii="Calibri" w:eastAsia="Calibri" w:hAnsi="Calibri" w:cs="Calibri"/>
          <w:b/>
          <w:bCs/>
          <w:i w:val="0"/>
          <w:iCs w:val="0"/>
          <w:sz w:val="30"/>
          <w:szCs w:val="30"/>
        </w:rPr>
        <w:t>A</w:t>
      </w:r>
      <w:r w:rsidR="1DAB1E0D" w:rsidRPr="3F1E092A">
        <w:rPr>
          <w:rFonts w:ascii="Calibri" w:eastAsia="Calibri" w:hAnsi="Calibri" w:cs="Calibri"/>
          <w:b/>
          <w:bCs/>
          <w:i w:val="0"/>
          <w:iCs w:val="0"/>
          <w:sz w:val="30"/>
          <w:szCs w:val="30"/>
        </w:rPr>
        <w:t>pply</w:t>
      </w:r>
      <w:r w:rsidRPr="3F1E092A">
        <w:rPr>
          <w:rFonts w:ascii="Calibri" w:eastAsia="Calibri" w:hAnsi="Calibri" w:cs="Calibri"/>
          <w:b/>
          <w:bCs/>
          <w:i w:val="0"/>
          <w:iCs w:val="0"/>
          <w:sz w:val="30"/>
          <w:szCs w:val="30"/>
        </w:rPr>
        <w:t>?</w:t>
      </w:r>
    </w:p>
    <w:p w14:paraId="5FFCD667" w14:textId="142AE8B9" w:rsidR="00396983" w:rsidRDefault="5E7CB7DD" w:rsidP="3F1E092A">
      <w:pPr>
        <w:rPr>
          <w:rFonts w:ascii="Calibri" w:eastAsia="Calibri" w:hAnsi="Calibri" w:cs="Calibri"/>
          <w:color w:val="1D1D1D"/>
          <w:sz w:val="24"/>
          <w:szCs w:val="24"/>
        </w:rPr>
      </w:pPr>
      <w:r w:rsidRPr="3F1E092A">
        <w:rPr>
          <w:rFonts w:ascii="Calibri" w:eastAsia="Calibri" w:hAnsi="Calibri" w:cs="Calibri"/>
          <w:color w:val="1D1D1D"/>
          <w:sz w:val="24"/>
          <w:szCs w:val="24"/>
        </w:rPr>
        <w:t xml:space="preserve">The </w:t>
      </w:r>
      <w:r w:rsidR="58B0DC92" w:rsidRPr="3F1E092A">
        <w:rPr>
          <w:rFonts w:ascii="Calibri" w:eastAsia="Calibri" w:hAnsi="Calibri" w:cs="Calibri"/>
          <w:color w:val="1D1D1D"/>
          <w:sz w:val="24"/>
          <w:szCs w:val="24"/>
        </w:rPr>
        <w:t>discretionary bursar</w:t>
      </w:r>
      <w:r w:rsidR="659000B0" w:rsidRPr="3F1E092A">
        <w:rPr>
          <w:rFonts w:ascii="Calibri" w:eastAsia="Calibri" w:hAnsi="Calibri" w:cs="Calibri"/>
          <w:color w:val="1D1D1D"/>
          <w:sz w:val="24"/>
          <w:szCs w:val="24"/>
        </w:rPr>
        <w:t>y</w:t>
      </w:r>
      <w:r w:rsidR="58B0DC92" w:rsidRPr="3F1E092A">
        <w:rPr>
          <w:rFonts w:ascii="Calibri" w:eastAsia="Calibri" w:hAnsi="Calibri" w:cs="Calibri"/>
          <w:color w:val="1D1D1D"/>
          <w:sz w:val="24"/>
          <w:szCs w:val="24"/>
        </w:rPr>
        <w:t xml:space="preserve"> is based on annual household incomes </w:t>
      </w:r>
      <w:r w:rsidR="0946B2EE" w:rsidRPr="3F1E092A">
        <w:rPr>
          <w:rFonts w:ascii="Calibri" w:eastAsia="Calibri" w:hAnsi="Calibri" w:cs="Calibri"/>
          <w:color w:val="1D1D1D"/>
          <w:sz w:val="24"/>
          <w:szCs w:val="24"/>
        </w:rPr>
        <w:t xml:space="preserve">and is means tested.  </w:t>
      </w:r>
      <w:r w:rsidR="58B0DC92" w:rsidRPr="3F1E092A">
        <w:rPr>
          <w:rFonts w:ascii="Calibri" w:eastAsia="Calibri" w:hAnsi="Calibri" w:cs="Calibri"/>
          <w:color w:val="1D1D1D"/>
          <w:sz w:val="24"/>
          <w:szCs w:val="24"/>
        </w:rPr>
        <w:t xml:space="preserve">To be considered eligible for the bursary payments at </w:t>
      </w:r>
      <w:r w:rsidR="49A07234" w:rsidRPr="3F1E092A">
        <w:rPr>
          <w:rFonts w:ascii="Calibri" w:eastAsia="Calibri" w:hAnsi="Calibri" w:cs="Calibri"/>
          <w:color w:val="1D1D1D"/>
          <w:sz w:val="24"/>
          <w:szCs w:val="24"/>
        </w:rPr>
        <w:t>Dixons Sixth Form</w:t>
      </w:r>
      <w:r w:rsidR="58B0DC92" w:rsidRPr="3F1E092A">
        <w:rPr>
          <w:rFonts w:ascii="Calibri" w:eastAsia="Calibri" w:hAnsi="Calibri" w:cs="Calibri"/>
          <w:color w:val="1D1D1D"/>
          <w:sz w:val="24"/>
          <w:szCs w:val="24"/>
        </w:rPr>
        <w:t xml:space="preserve">, the </w:t>
      </w:r>
      <w:r w:rsidR="58B0DC92" w:rsidRPr="3F1E092A">
        <w:rPr>
          <w:rFonts w:ascii="Calibri" w:eastAsia="Calibri" w:hAnsi="Calibri" w:cs="Calibri"/>
          <w:b/>
          <w:bCs/>
          <w:color w:val="1D1D1D"/>
          <w:sz w:val="24"/>
          <w:szCs w:val="24"/>
        </w:rPr>
        <w:t>total household income</w:t>
      </w:r>
      <w:r w:rsidR="58B0DC92" w:rsidRPr="3F1E092A">
        <w:rPr>
          <w:rFonts w:ascii="Calibri" w:eastAsia="Calibri" w:hAnsi="Calibri" w:cs="Calibri"/>
          <w:color w:val="1D1D1D"/>
          <w:sz w:val="24"/>
          <w:szCs w:val="24"/>
        </w:rPr>
        <w:t xml:space="preserve"> (employment and government assistance income included) must be below</w:t>
      </w:r>
      <w:r w:rsidR="58B0DC92" w:rsidRPr="3F1E092A">
        <w:rPr>
          <w:rFonts w:ascii="Calibri" w:eastAsia="Calibri" w:hAnsi="Calibri" w:cs="Calibri"/>
          <w:color w:val="FF0000"/>
          <w:sz w:val="24"/>
          <w:szCs w:val="24"/>
        </w:rPr>
        <w:t xml:space="preserve"> </w:t>
      </w:r>
      <w:r w:rsidR="58B0DC92" w:rsidRPr="3F1E092A">
        <w:rPr>
          <w:rFonts w:ascii="Calibri" w:eastAsia="Calibri" w:hAnsi="Calibri" w:cs="Calibri"/>
          <w:b/>
          <w:bCs/>
          <w:color w:val="FF0000"/>
          <w:sz w:val="24"/>
          <w:szCs w:val="24"/>
        </w:rPr>
        <w:t>£3</w:t>
      </w:r>
      <w:r w:rsidR="1B6C4463" w:rsidRPr="3F1E092A">
        <w:rPr>
          <w:rFonts w:ascii="Calibri" w:eastAsia="Calibri" w:hAnsi="Calibri" w:cs="Calibri"/>
          <w:b/>
          <w:bCs/>
          <w:color w:val="FF0000"/>
          <w:sz w:val="24"/>
          <w:szCs w:val="24"/>
        </w:rPr>
        <w:t>6</w:t>
      </w:r>
      <w:r w:rsidR="58B0DC92" w:rsidRPr="3F1E092A">
        <w:rPr>
          <w:rFonts w:ascii="Calibri" w:eastAsia="Calibri" w:hAnsi="Calibri" w:cs="Calibri"/>
          <w:b/>
          <w:bCs/>
          <w:color w:val="FF0000"/>
          <w:sz w:val="24"/>
          <w:szCs w:val="24"/>
        </w:rPr>
        <w:t>,000</w:t>
      </w:r>
      <w:r w:rsidR="58B0DC92" w:rsidRPr="3F1E092A">
        <w:rPr>
          <w:rFonts w:ascii="Calibri" w:eastAsia="Calibri" w:hAnsi="Calibri" w:cs="Calibri"/>
          <w:color w:val="FF0000"/>
          <w:sz w:val="24"/>
          <w:szCs w:val="24"/>
        </w:rPr>
        <w:t>.</w:t>
      </w:r>
      <w:r w:rsidR="0B71860B" w:rsidRPr="3F1E092A">
        <w:rPr>
          <w:rFonts w:ascii="Calibri" w:eastAsia="Calibri" w:hAnsi="Calibri" w:cs="Calibri"/>
          <w:color w:val="1D1D1D"/>
          <w:sz w:val="24"/>
          <w:szCs w:val="24"/>
        </w:rPr>
        <w:t xml:space="preserve">  Students who wish to apply will need to provide evidence of their household income in the form of:</w:t>
      </w:r>
    </w:p>
    <w:p w14:paraId="7AE8FAF0" w14:textId="6E23CA91" w:rsidR="00396983" w:rsidRDefault="42745087" w:rsidP="0DF44E0E">
      <w:pPr>
        <w:pStyle w:val="ListParagraph"/>
        <w:numPr>
          <w:ilvl w:val="0"/>
          <w:numId w:val="2"/>
        </w:numPr>
        <w:rPr>
          <w:rFonts w:ascii="Calibri" w:eastAsia="Calibri" w:hAnsi="Calibri" w:cs="Calibri"/>
          <w:color w:val="1D1D1D"/>
          <w:sz w:val="24"/>
          <w:szCs w:val="24"/>
        </w:rPr>
      </w:pPr>
      <w:r w:rsidRPr="0DF44E0E">
        <w:rPr>
          <w:rFonts w:ascii="Calibri" w:eastAsia="Calibri" w:hAnsi="Calibri" w:cs="Calibri"/>
          <w:b/>
          <w:bCs/>
          <w:color w:val="1D1D1D"/>
          <w:sz w:val="24"/>
          <w:szCs w:val="24"/>
        </w:rPr>
        <w:t>Final Tax Credit Award Notice</w:t>
      </w:r>
      <w:r w:rsidRPr="0DF44E0E">
        <w:rPr>
          <w:rFonts w:ascii="Calibri" w:eastAsia="Calibri" w:hAnsi="Calibri" w:cs="Calibri"/>
          <w:color w:val="1D1D1D"/>
          <w:sz w:val="24"/>
          <w:szCs w:val="24"/>
        </w:rPr>
        <w:t xml:space="preserve"> (TC602): this is a document detailing entitlement to Working Tax Credits or Child Tax Credits. The income figure required is shown as ‘Total Income for the year from 6th April </w:t>
      </w:r>
      <w:r w:rsidRPr="0DF44E0E">
        <w:rPr>
          <w:rFonts w:ascii="Calibri" w:eastAsia="Calibri" w:hAnsi="Calibri" w:cs="Calibri"/>
          <w:color w:val="1D1D1D"/>
          <w:sz w:val="24"/>
          <w:szCs w:val="24"/>
        </w:rPr>
        <w:lastRenderedPageBreak/>
        <w:t>to 5th April for the current financial year. The Final Tax Credit Award Notice must be dated from April of the current year</w:t>
      </w:r>
      <w:r w:rsidR="3BA29D79" w:rsidRPr="0DF44E0E">
        <w:rPr>
          <w:rFonts w:ascii="Calibri" w:eastAsia="Calibri" w:hAnsi="Calibri" w:cs="Calibri"/>
          <w:color w:val="1D1D1D"/>
          <w:sz w:val="24"/>
          <w:szCs w:val="24"/>
        </w:rPr>
        <w:t>.</w:t>
      </w:r>
    </w:p>
    <w:p w14:paraId="7464C501" w14:textId="511F443B" w:rsidR="00396983" w:rsidRDefault="42745087" w:rsidP="0DF44E0E">
      <w:pPr>
        <w:pStyle w:val="ListParagraph"/>
        <w:numPr>
          <w:ilvl w:val="0"/>
          <w:numId w:val="2"/>
        </w:numPr>
        <w:rPr>
          <w:rFonts w:ascii="Calibri" w:eastAsia="Calibri" w:hAnsi="Calibri" w:cs="Calibri"/>
          <w:color w:val="1D1D1D"/>
          <w:sz w:val="24"/>
          <w:szCs w:val="24"/>
        </w:rPr>
      </w:pPr>
      <w:r w:rsidRPr="0DF44E0E">
        <w:rPr>
          <w:rFonts w:ascii="Calibri" w:eastAsia="Calibri" w:hAnsi="Calibri" w:cs="Calibri"/>
          <w:b/>
          <w:bCs/>
          <w:color w:val="1D1D1D"/>
          <w:sz w:val="24"/>
          <w:szCs w:val="24"/>
        </w:rPr>
        <w:t>P60</w:t>
      </w:r>
      <w:r w:rsidRPr="0DF44E0E">
        <w:rPr>
          <w:rFonts w:ascii="Calibri" w:eastAsia="Calibri" w:hAnsi="Calibri" w:cs="Calibri"/>
          <w:color w:val="1D1D1D"/>
          <w:sz w:val="24"/>
          <w:szCs w:val="24"/>
        </w:rPr>
        <w:t>: this is a statement of earnings from an employer and the income will be shown as either; total pay for year, total income received or gross Income. This must be dated this current year and will relate to the previous year’s earnings</w:t>
      </w:r>
      <w:r w:rsidR="489FB0FA" w:rsidRPr="0DF44E0E">
        <w:rPr>
          <w:rFonts w:ascii="Calibri" w:eastAsia="Calibri" w:hAnsi="Calibri" w:cs="Calibri"/>
          <w:color w:val="1D1D1D"/>
          <w:sz w:val="24"/>
          <w:szCs w:val="24"/>
        </w:rPr>
        <w:t>.</w:t>
      </w:r>
    </w:p>
    <w:p w14:paraId="3C87CA2E" w14:textId="17BC5DAB" w:rsidR="00396983" w:rsidRDefault="42745087" w:rsidP="0DF44E0E">
      <w:pPr>
        <w:pStyle w:val="ListParagraph"/>
        <w:numPr>
          <w:ilvl w:val="0"/>
          <w:numId w:val="2"/>
        </w:numPr>
        <w:rPr>
          <w:rFonts w:ascii="Calibri" w:eastAsia="Calibri" w:hAnsi="Calibri" w:cs="Calibri"/>
          <w:color w:val="1D1D1D"/>
          <w:sz w:val="24"/>
          <w:szCs w:val="24"/>
        </w:rPr>
      </w:pPr>
      <w:r w:rsidRPr="0DF44E0E">
        <w:rPr>
          <w:rFonts w:ascii="Calibri" w:eastAsia="Calibri" w:hAnsi="Calibri" w:cs="Calibri"/>
          <w:b/>
          <w:bCs/>
          <w:color w:val="1D1D1D"/>
          <w:sz w:val="24"/>
          <w:szCs w:val="24"/>
        </w:rPr>
        <w:t>Other Benefits</w:t>
      </w:r>
      <w:r w:rsidRPr="0DF44E0E">
        <w:rPr>
          <w:rFonts w:ascii="Calibri" w:eastAsia="Calibri" w:hAnsi="Calibri" w:cs="Calibri"/>
          <w:color w:val="1D1D1D"/>
          <w:sz w:val="24"/>
          <w:szCs w:val="24"/>
        </w:rPr>
        <w:t>: entitlement or award letter showing evidence of any benefits received, including Universal Credit monthly statements as requested in the application.</w:t>
      </w:r>
    </w:p>
    <w:p w14:paraId="6E5E79A6" w14:textId="3F1C4787" w:rsidR="7A09F7CA" w:rsidRDefault="42745087" w:rsidP="0F975E1A">
      <w:pPr>
        <w:pStyle w:val="ListParagraph"/>
        <w:numPr>
          <w:ilvl w:val="0"/>
          <w:numId w:val="2"/>
        </w:numPr>
        <w:rPr>
          <w:rFonts w:ascii="Calibri" w:eastAsia="Calibri" w:hAnsi="Calibri" w:cs="Calibri"/>
          <w:color w:val="1D1D1D"/>
          <w:sz w:val="24"/>
          <w:szCs w:val="24"/>
        </w:rPr>
      </w:pPr>
      <w:r w:rsidRPr="0F975E1A">
        <w:rPr>
          <w:rFonts w:ascii="Calibri" w:eastAsia="Calibri" w:hAnsi="Calibri" w:cs="Calibri"/>
          <w:b/>
          <w:bCs/>
          <w:color w:val="1D1D1D"/>
          <w:sz w:val="24"/>
          <w:szCs w:val="24"/>
        </w:rPr>
        <w:t xml:space="preserve">Self-assessment tax calculation form (SA302): </w:t>
      </w:r>
      <w:r w:rsidRPr="0F975E1A">
        <w:rPr>
          <w:rFonts w:ascii="Calibri" w:eastAsia="Calibri" w:hAnsi="Calibri" w:cs="Calibri"/>
          <w:color w:val="1D1D1D"/>
          <w:sz w:val="24"/>
          <w:szCs w:val="24"/>
        </w:rPr>
        <w:t>this form is sent by the Inland Revenue to self-employed people and is the equivalent of the P60. The income will be shown under ‘Total Income’ for the most recent year end</w:t>
      </w:r>
      <w:r w:rsidR="73E0EC46" w:rsidRPr="0F975E1A">
        <w:rPr>
          <w:rFonts w:ascii="Calibri" w:eastAsia="Calibri" w:hAnsi="Calibri" w:cs="Calibri"/>
          <w:color w:val="1D1D1D"/>
          <w:sz w:val="24"/>
          <w:szCs w:val="24"/>
        </w:rPr>
        <w:t>.</w:t>
      </w:r>
    </w:p>
    <w:p w14:paraId="5F820C3F" w14:textId="1C187F99" w:rsidR="6183AEDF" w:rsidRDefault="6183AEDF" w:rsidP="0F975E1A">
      <w:pPr>
        <w:rPr>
          <w:rFonts w:ascii="Calibri" w:eastAsia="Calibri" w:hAnsi="Calibri" w:cs="Calibri"/>
          <w:color w:val="1D1D1D"/>
          <w:sz w:val="24"/>
          <w:szCs w:val="24"/>
        </w:rPr>
      </w:pPr>
      <w:r w:rsidRPr="0F975E1A">
        <w:rPr>
          <w:rFonts w:ascii="Calibri" w:eastAsia="Calibri" w:hAnsi="Calibri" w:cs="Calibri"/>
          <w:color w:val="1D1D1D"/>
          <w:sz w:val="24"/>
          <w:szCs w:val="24"/>
        </w:rPr>
        <w:t xml:space="preserve">Each student’s individual circumstances will also be </w:t>
      </w:r>
      <w:r w:rsidR="0199AC31" w:rsidRPr="0F975E1A">
        <w:rPr>
          <w:rFonts w:ascii="Calibri" w:eastAsia="Calibri" w:hAnsi="Calibri" w:cs="Calibri"/>
          <w:color w:val="1D1D1D"/>
          <w:sz w:val="24"/>
          <w:szCs w:val="24"/>
        </w:rPr>
        <w:t>considered,</w:t>
      </w:r>
      <w:r w:rsidRPr="0F975E1A">
        <w:rPr>
          <w:rFonts w:ascii="Calibri" w:eastAsia="Calibri" w:hAnsi="Calibri" w:cs="Calibri"/>
          <w:color w:val="1D1D1D"/>
          <w:sz w:val="24"/>
          <w:szCs w:val="24"/>
        </w:rPr>
        <w:t xml:space="preserve"> such as a single parent family and the number of children under the age of 18 living in the household.</w:t>
      </w:r>
    </w:p>
    <w:p w14:paraId="29B43C78" w14:textId="0075FC0A" w:rsidR="00396983" w:rsidRDefault="00396983" w:rsidP="0DF44E0E">
      <w:pPr>
        <w:pStyle w:val="Heading4"/>
        <w:spacing w:before="0" w:after="160"/>
        <w:rPr>
          <w:rFonts w:ascii="Calibri" w:eastAsia="Calibri" w:hAnsi="Calibri" w:cs="Calibri"/>
          <w:i w:val="0"/>
          <w:iCs w:val="0"/>
          <w:color w:val="1D1D1D"/>
          <w:sz w:val="24"/>
          <w:szCs w:val="24"/>
        </w:rPr>
      </w:pPr>
    </w:p>
    <w:p w14:paraId="02EDA9A3" w14:textId="4FE59081" w:rsidR="00396983" w:rsidRDefault="58B0DC92" w:rsidP="7A09F7CA">
      <w:pPr>
        <w:pStyle w:val="Heading4"/>
        <w:rPr>
          <w:rFonts w:ascii="Calibri" w:eastAsia="Calibri" w:hAnsi="Calibri" w:cs="Calibri"/>
          <w:b/>
          <w:bCs/>
          <w:i w:val="0"/>
          <w:iCs w:val="0"/>
          <w:sz w:val="30"/>
          <w:szCs w:val="30"/>
        </w:rPr>
      </w:pPr>
      <w:r w:rsidRPr="7A09F7CA">
        <w:rPr>
          <w:rFonts w:ascii="Calibri" w:eastAsia="Calibri" w:hAnsi="Calibri" w:cs="Calibri"/>
          <w:b/>
          <w:bCs/>
          <w:i w:val="0"/>
          <w:iCs w:val="0"/>
          <w:sz w:val="30"/>
          <w:szCs w:val="30"/>
        </w:rPr>
        <w:t xml:space="preserve">What </w:t>
      </w:r>
      <w:r w:rsidR="697BD7F9" w:rsidRPr="7A09F7CA">
        <w:rPr>
          <w:rFonts w:ascii="Calibri" w:eastAsia="Calibri" w:hAnsi="Calibri" w:cs="Calibri"/>
          <w:b/>
          <w:bCs/>
          <w:i w:val="0"/>
          <w:iCs w:val="0"/>
          <w:sz w:val="30"/>
          <w:szCs w:val="30"/>
        </w:rPr>
        <w:t>D</w:t>
      </w:r>
      <w:r w:rsidRPr="7A09F7CA">
        <w:rPr>
          <w:rFonts w:ascii="Calibri" w:eastAsia="Calibri" w:hAnsi="Calibri" w:cs="Calibri"/>
          <w:b/>
          <w:bCs/>
          <w:i w:val="0"/>
          <w:iCs w:val="0"/>
          <w:sz w:val="30"/>
          <w:szCs w:val="30"/>
        </w:rPr>
        <w:t xml:space="preserve">oes </w:t>
      </w:r>
      <w:r w:rsidR="0DCDEB48" w:rsidRPr="7A09F7CA">
        <w:rPr>
          <w:rFonts w:ascii="Calibri" w:eastAsia="Calibri" w:hAnsi="Calibri" w:cs="Calibri"/>
          <w:b/>
          <w:bCs/>
          <w:i w:val="0"/>
          <w:iCs w:val="0"/>
          <w:sz w:val="30"/>
          <w:szCs w:val="30"/>
        </w:rPr>
        <w:t>T</w:t>
      </w:r>
      <w:r w:rsidRPr="7A09F7CA">
        <w:rPr>
          <w:rFonts w:ascii="Calibri" w:eastAsia="Calibri" w:hAnsi="Calibri" w:cs="Calibri"/>
          <w:b/>
          <w:bCs/>
          <w:i w:val="0"/>
          <w:iCs w:val="0"/>
          <w:sz w:val="30"/>
          <w:szCs w:val="30"/>
        </w:rPr>
        <w:t xml:space="preserve">he </w:t>
      </w:r>
      <w:r w:rsidR="3A6C7AE0" w:rsidRPr="7A09F7CA">
        <w:rPr>
          <w:rFonts w:ascii="Calibri" w:eastAsia="Calibri" w:hAnsi="Calibri" w:cs="Calibri"/>
          <w:b/>
          <w:bCs/>
          <w:i w:val="0"/>
          <w:iCs w:val="0"/>
          <w:sz w:val="30"/>
          <w:szCs w:val="30"/>
        </w:rPr>
        <w:t xml:space="preserve">16-19 </w:t>
      </w:r>
      <w:r w:rsidR="61CB3D3D" w:rsidRPr="7A09F7CA">
        <w:rPr>
          <w:rFonts w:ascii="Calibri" w:eastAsia="Calibri" w:hAnsi="Calibri" w:cs="Calibri"/>
          <w:b/>
          <w:bCs/>
          <w:i w:val="0"/>
          <w:iCs w:val="0"/>
          <w:sz w:val="30"/>
          <w:szCs w:val="30"/>
        </w:rPr>
        <w:t>B</w:t>
      </w:r>
      <w:r w:rsidRPr="7A09F7CA">
        <w:rPr>
          <w:rFonts w:ascii="Calibri" w:eastAsia="Calibri" w:hAnsi="Calibri" w:cs="Calibri"/>
          <w:b/>
          <w:bCs/>
          <w:i w:val="0"/>
          <w:iCs w:val="0"/>
          <w:sz w:val="30"/>
          <w:szCs w:val="30"/>
        </w:rPr>
        <w:t xml:space="preserve">ursary </w:t>
      </w:r>
      <w:r w:rsidR="4250D410" w:rsidRPr="7A09F7CA">
        <w:rPr>
          <w:rFonts w:ascii="Calibri" w:eastAsia="Calibri" w:hAnsi="Calibri" w:cs="Calibri"/>
          <w:b/>
          <w:bCs/>
          <w:i w:val="0"/>
          <w:iCs w:val="0"/>
          <w:sz w:val="30"/>
          <w:szCs w:val="30"/>
        </w:rPr>
        <w:t>F</w:t>
      </w:r>
      <w:r w:rsidR="6B5C60D0" w:rsidRPr="7A09F7CA">
        <w:rPr>
          <w:rFonts w:ascii="Calibri" w:eastAsia="Calibri" w:hAnsi="Calibri" w:cs="Calibri"/>
          <w:b/>
          <w:bCs/>
          <w:i w:val="0"/>
          <w:iCs w:val="0"/>
          <w:sz w:val="30"/>
          <w:szCs w:val="30"/>
        </w:rPr>
        <w:t xml:space="preserve">unding </w:t>
      </w:r>
      <w:r w:rsidR="70EE9959" w:rsidRPr="7A09F7CA">
        <w:rPr>
          <w:rFonts w:ascii="Calibri" w:eastAsia="Calibri" w:hAnsi="Calibri" w:cs="Calibri"/>
          <w:b/>
          <w:bCs/>
          <w:i w:val="0"/>
          <w:iCs w:val="0"/>
          <w:sz w:val="30"/>
          <w:szCs w:val="30"/>
        </w:rPr>
        <w:t>C</w:t>
      </w:r>
      <w:r w:rsidRPr="7A09F7CA">
        <w:rPr>
          <w:rFonts w:ascii="Calibri" w:eastAsia="Calibri" w:hAnsi="Calibri" w:cs="Calibri"/>
          <w:b/>
          <w:bCs/>
          <w:i w:val="0"/>
          <w:iCs w:val="0"/>
          <w:sz w:val="30"/>
          <w:szCs w:val="30"/>
        </w:rPr>
        <w:t>over?</w:t>
      </w:r>
    </w:p>
    <w:p w14:paraId="5357D43B" w14:textId="18A9F3C5" w:rsidR="0353CBBB" w:rsidRDefault="146C8CEA" w:rsidP="0F975E1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Provision of a metro card for free bus travel </w:t>
      </w:r>
      <w:r w:rsidR="58B0DC92" w:rsidRPr="0F975E1A">
        <w:rPr>
          <w:rFonts w:ascii="Calibri" w:eastAsia="Calibri" w:hAnsi="Calibri" w:cs="Calibri"/>
          <w:color w:val="1D1D1D"/>
          <w:sz w:val="24"/>
          <w:szCs w:val="24"/>
        </w:rPr>
        <w:t xml:space="preserve">to and from college </w:t>
      </w:r>
      <w:r w:rsidR="62F10519" w:rsidRPr="0F975E1A">
        <w:rPr>
          <w:rFonts w:ascii="Calibri" w:eastAsia="Calibri" w:hAnsi="Calibri" w:cs="Calibri"/>
          <w:color w:val="1D1D1D"/>
          <w:sz w:val="24"/>
          <w:szCs w:val="24"/>
        </w:rPr>
        <w:t>(</w:t>
      </w:r>
      <w:r w:rsidR="606AC03C" w:rsidRPr="0F975E1A">
        <w:rPr>
          <w:rFonts w:ascii="Calibri" w:eastAsia="Calibri" w:hAnsi="Calibri" w:cs="Calibri"/>
          <w:color w:val="1D1D1D"/>
          <w:sz w:val="24"/>
          <w:szCs w:val="24"/>
        </w:rPr>
        <w:t>£390/year)</w:t>
      </w:r>
    </w:p>
    <w:p w14:paraId="2A0634DD" w14:textId="5D4BE37A" w:rsidR="0353CBBB" w:rsidRDefault="5BD9589B" w:rsidP="0F975E1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S</w:t>
      </w:r>
      <w:r w:rsidR="0353CBBB" w:rsidRPr="0F975E1A">
        <w:rPr>
          <w:rFonts w:ascii="Calibri" w:eastAsia="Calibri" w:hAnsi="Calibri" w:cs="Calibri"/>
          <w:color w:val="1D1D1D"/>
          <w:sz w:val="24"/>
          <w:szCs w:val="24"/>
        </w:rPr>
        <w:t>tationery</w:t>
      </w:r>
      <w:r w:rsidR="0C09EE38" w:rsidRPr="0F975E1A">
        <w:rPr>
          <w:rFonts w:ascii="Calibri" w:eastAsia="Calibri" w:hAnsi="Calibri" w:cs="Calibri"/>
          <w:color w:val="1D1D1D"/>
          <w:sz w:val="24"/>
          <w:szCs w:val="24"/>
        </w:rPr>
        <w:t xml:space="preserve"> from the college library</w:t>
      </w:r>
      <w:r w:rsidR="0353CBBB" w:rsidRPr="0F975E1A">
        <w:rPr>
          <w:rFonts w:ascii="Calibri" w:eastAsia="Calibri" w:hAnsi="Calibri" w:cs="Calibri"/>
          <w:color w:val="1D1D1D"/>
          <w:sz w:val="24"/>
          <w:szCs w:val="24"/>
        </w:rPr>
        <w:t xml:space="preserve"> (pens, </w:t>
      </w:r>
      <w:r w:rsidR="40D0EAC3" w:rsidRPr="0F975E1A">
        <w:rPr>
          <w:rFonts w:ascii="Calibri" w:eastAsia="Calibri" w:hAnsi="Calibri" w:cs="Calibri"/>
          <w:color w:val="1D1D1D"/>
          <w:sz w:val="24"/>
          <w:szCs w:val="24"/>
        </w:rPr>
        <w:t>folders, post it notes</w:t>
      </w:r>
      <w:r w:rsidR="2B0890E4" w:rsidRPr="0F975E1A">
        <w:rPr>
          <w:rFonts w:ascii="Calibri" w:eastAsia="Calibri" w:hAnsi="Calibri" w:cs="Calibri"/>
          <w:color w:val="1D1D1D"/>
          <w:sz w:val="24"/>
          <w:szCs w:val="24"/>
        </w:rPr>
        <w:t xml:space="preserve">, plastic wallets </w:t>
      </w:r>
      <w:proofErr w:type="spellStart"/>
      <w:r w:rsidR="2B0890E4" w:rsidRPr="0F975E1A">
        <w:rPr>
          <w:rFonts w:ascii="Calibri" w:eastAsia="Calibri" w:hAnsi="Calibri" w:cs="Calibri"/>
          <w:color w:val="1D1D1D"/>
          <w:sz w:val="24"/>
          <w:szCs w:val="24"/>
        </w:rPr>
        <w:t>approx</w:t>
      </w:r>
      <w:proofErr w:type="spellEnd"/>
      <w:r w:rsidR="2B0890E4" w:rsidRPr="0F975E1A">
        <w:rPr>
          <w:rFonts w:ascii="Calibri" w:eastAsia="Calibri" w:hAnsi="Calibri" w:cs="Calibri"/>
          <w:color w:val="1D1D1D"/>
          <w:sz w:val="24"/>
          <w:szCs w:val="24"/>
        </w:rPr>
        <w:t xml:space="preserve"> £50 </w:t>
      </w:r>
      <w:r w:rsidR="5CE93F16" w:rsidRPr="0F975E1A">
        <w:rPr>
          <w:rFonts w:ascii="Calibri" w:eastAsia="Calibri" w:hAnsi="Calibri" w:cs="Calibri"/>
          <w:color w:val="1D1D1D"/>
          <w:sz w:val="24"/>
          <w:szCs w:val="24"/>
        </w:rPr>
        <w:t xml:space="preserve">per </w:t>
      </w:r>
      <w:r w:rsidR="2B0890E4" w:rsidRPr="0F975E1A">
        <w:rPr>
          <w:rFonts w:ascii="Calibri" w:eastAsia="Calibri" w:hAnsi="Calibri" w:cs="Calibri"/>
          <w:color w:val="1D1D1D"/>
          <w:sz w:val="24"/>
          <w:szCs w:val="24"/>
        </w:rPr>
        <w:t>year)</w:t>
      </w:r>
      <w:r w:rsidR="40D0EAC3" w:rsidRPr="0F975E1A">
        <w:rPr>
          <w:rFonts w:ascii="Calibri" w:eastAsia="Calibri" w:hAnsi="Calibri" w:cs="Calibri"/>
          <w:color w:val="1D1D1D"/>
          <w:sz w:val="24"/>
          <w:szCs w:val="24"/>
        </w:rPr>
        <w:t xml:space="preserve"> </w:t>
      </w:r>
    </w:p>
    <w:p w14:paraId="51406E85" w14:textId="079CBFCC" w:rsidR="43C3FB9A" w:rsidRDefault="665A68E7" w:rsidP="0F975E1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C</w:t>
      </w:r>
      <w:r w:rsidR="126A4BED" w:rsidRPr="0F975E1A">
        <w:rPr>
          <w:rFonts w:ascii="Calibri" w:eastAsia="Calibri" w:hAnsi="Calibri" w:cs="Calibri"/>
          <w:color w:val="1D1D1D"/>
          <w:sz w:val="24"/>
          <w:szCs w:val="24"/>
        </w:rPr>
        <w:t>ourse t</w:t>
      </w:r>
      <w:r w:rsidR="568EA50B" w:rsidRPr="0F975E1A">
        <w:rPr>
          <w:rFonts w:ascii="Calibri" w:eastAsia="Calibri" w:hAnsi="Calibri" w:cs="Calibri"/>
          <w:color w:val="1D1D1D"/>
          <w:sz w:val="24"/>
          <w:szCs w:val="24"/>
        </w:rPr>
        <w:t>extbooks</w:t>
      </w:r>
      <w:r w:rsidR="39007645" w:rsidRPr="0F975E1A">
        <w:rPr>
          <w:rFonts w:ascii="Calibri" w:eastAsia="Calibri" w:hAnsi="Calibri" w:cs="Calibri"/>
          <w:color w:val="1D1D1D"/>
          <w:sz w:val="24"/>
          <w:szCs w:val="24"/>
        </w:rPr>
        <w:t xml:space="preserve"> and revision guides </w:t>
      </w:r>
      <w:r w:rsidR="2814EC75" w:rsidRPr="0F975E1A">
        <w:rPr>
          <w:rFonts w:ascii="Calibri" w:eastAsia="Calibri" w:hAnsi="Calibri" w:cs="Calibri"/>
          <w:color w:val="1D1D1D"/>
          <w:sz w:val="24"/>
          <w:szCs w:val="24"/>
        </w:rPr>
        <w:t>(</w:t>
      </w:r>
      <w:proofErr w:type="spellStart"/>
      <w:r w:rsidR="2814EC75" w:rsidRPr="0F975E1A">
        <w:rPr>
          <w:rFonts w:ascii="Calibri" w:eastAsia="Calibri" w:hAnsi="Calibri" w:cs="Calibri"/>
          <w:color w:val="1D1D1D"/>
          <w:sz w:val="24"/>
          <w:szCs w:val="24"/>
        </w:rPr>
        <w:t>approx</w:t>
      </w:r>
      <w:proofErr w:type="spellEnd"/>
      <w:r w:rsidR="2814EC75" w:rsidRPr="0F975E1A">
        <w:rPr>
          <w:rFonts w:ascii="Calibri" w:eastAsia="Calibri" w:hAnsi="Calibri" w:cs="Calibri"/>
          <w:color w:val="1D1D1D"/>
          <w:sz w:val="24"/>
          <w:szCs w:val="24"/>
        </w:rPr>
        <w:t xml:space="preserve"> £75 per year)</w:t>
      </w:r>
    </w:p>
    <w:p w14:paraId="5E3EF021" w14:textId="3CF9C56A" w:rsidR="00396983" w:rsidRDefault="2814EC75" w:rsidP="7A09F7CA">
      <w:pPr>
        <w:pStyle w:val="ListParagraph"/>
        <w:numPr>
          <w:ilvl w:val="0"/>
          <w:numId w:val="12"/>
        </w:numPr>
        <w:rPr>
          <w:rFonts w:ascii="Calibri" w:eastAsia="Calibri" w:hAnsi="Calibri" w:cs="Calibri"/>
          <w:color w:val="1D1D1D"/>
          <w:sz w:val="24"/>
          <w:szCs w:val="24"/>
        </w:rPr>
      </w:pPr>
      <w:r w:rsidRPr="7A09F7CA">
        <w:rPr>
          <w:rFonts w:ascii="Calibri" w:eastAsia="Calibri" w:hAnsi="Calibri" w:cs="Calibri"/>
          <w:color w:val="1D1D1D"/>
          <w:sz w:val="24"/>
          <w:szCs w:val="24"/>
        </w:rPr>
        <w:t xml:space="preserve">Fully paid for </w:t>
      </w:r>
      <w:r w:rsidR="58B0DC92" w:rsidRPr="7A09F7CA">
        <w:rPr>
          <w:rFonts w:ascii="Calibri" w:eastAsia="Calibri" w:hAnsi="Calibri" w:cs="Calibri"/>
          <w:color w:val="1D1D1D"/>
          <w:sz w:val="24"/>
          <w:szCs w:val="24"/>
        </w:rPr>
        <w:t>Year 1 trip</w:t>
      </w:r>
      <w:r w:rsidR="506FC30D" w:rsidRPr="7A09F7CA">
        <w:rPr>
          <w:rFonts w:ascii="Calibri" w:eastAsia="Calibri" w:hAnsi="Calibri" w:cs="Calibri"/>
          <w:color w:val="1D1D1D"/>
          <w:sz w:val="24"/>
          <w:szCs w:val="24"/>
        </w:rPr>
        <w:t xml:space="preserve"> </w:t>
      </w:r>
      <w:r w:rsidR="32FE058D" w:rsidRPr="7A09F7CA">
        <w:rPr>
          <w:rFonts w:ascii="Calibri" w:eastAsia="Calibri" w:hAnsi="Calibri" w:cs="Calibri"/>
          <w:color w:val="1D1D1D"/>
          <w:sz w:val="24"/>
          <w:szCs w:val="24"/>
        </w:rPr>
        <w:t>(£70)</w:t>
      </w:r>
    </w:p>
    <w:p w14:paraId="12AE7827" w14:textId="238F39B3" w:rsidR="00396983" w:rsidRDefault="7801E0E9" w:rsidP="44353F25">
      <w:pPr>
        <w:pStyle w:val="ListParagraph"/>
        <w:numPr>
          <w:ilvl w:val="0"/>
          <w:numId w:val="12"/>
        </w:numPr>
        <w:rPr>
          <w:rFonts w:ascii="Calibri" w:eastAsia="Calibri" w:hAnsi="Calibri" w:cs="Calibri"/>
          <w:color w:val="1D1D1D"/>
          <w:sz w:val="24"/>
          <w:szCs w:val="24"/>
        </w:rPr>
      </w:pPr>
      <w:r w:rsidRPr="44353F25">
        <w:rPr>
          <w:rFonts w:ascii="Calibri" w:eastAsia="Calibri" w:hAnsi="Calibri" w:cs="Calibri"/>
          <w:color w:val="1D1D1D"/>
          <w:sz w:val="24"/>
          <w:szCs w:val="24"/>
        </w:rPr>
        <w:t>Train / bus t</w:t>
      </w:r>
      <w:r w:rsidR="58B0DC92" w:rsidRPr="44353F25">
        <w:rPr>
          <w:rFonts w:ascii="Calibri" w:eastAsia="Calibri" w:hAnsi="Calibri" w:cs="Calibri"/>
          <w:color w:val="1D1D1D"/>
          <w:sz w:val="24"/>
          <w:szCs w:val="24"/>
        </w:rPr>
        <w:t xml:space="preserve">ravel to </w:t>
      </w:r>
      <w:r w:rsidR="3AF870F7" w:rsidRPr="44353F25">
        <w:rPr>
          <w:rFonts w:ascii="Calibri" w:eastAsia="Calibri" w:hAnsi="Calibri" w:cs="Calibri"/>
          <w:color w:val="1D1D1D"/>
          <w:sz w:val="24"/>
          <w:szCs w:val="24"/>
        </w:rPr>
        <w:t>university o</w:t>
      </w:r>
      <w:r w:rsidR="58B0DC92" w:rsidRPr="44353F25">
        <w:rPr>
          <w:rFonts w:ascii="Calibri" w:eastAsia="Calibri" w:hAnsi="Calibri" w:cs="Calibri"/>
          <w:color w:val="1D1D1D"/>
          <w:sz w:val="24"/>
          <w:szCs w:val="24"/>
        </w:rPr>
        <w:t>pen day visi</w:t>
      </w:r>
      <w:r w:rsidR="4549D213" w:rsidRPr="44353F25">
        <w:rPr>
          <w:rFonts w:ascii="Calibri" w:eastAsia="Calibri" w:hAnsi="Calibri" w:cs="Calibri"/>
          <w:color w:val="1D1D1D"/>
          <w:sz w:val="24"/>
          <w:szCs w:val="24"/>
        </w:rPr>
        <w:t>ts</w:t>
      </w:r>
      <w:r w:rsidR="75BED789" w:rsidRPr="44353F25">
        <w:rPr>
          <w:rFonts w:ascii="Calibri" w:eastAsia="Calibri" w:hAnsi="Calibri" w:cs="Calibri"/>
          <w:color w:val="1D1D1D"/>
          <w:sz w:val="24"/>
          <w:szCs w:val="24"/>
        </w:rPr>
        <w:t xml:space="preserve"> </w:t>
      </w:r>
    </w:p>
    <w:p w14:paraId="2A3A487A" w14:textId="14DE0E34" w:rsidR="00396983" w:rsidRDefault="178A6003" w:rsidP="7A09F7CA">
      <w:pPr>
        <w:pStyle w:val="ListParagraph"/>
        <w:numPr>
          <w:ilvl w:val="0"/>
          <w:numId w:val="12"/>
        </w:numPr>
        <w:rPr>
          <w:rFonts w:ascii="Calibri" w:eastAsia="Calibri" w:hAnsi="Calibri" w:cs="Calibri"/>
          <w:color w:val="1D1D1D"/>
          <w:sz w:val="24"/>
          <w:szCs w:val="24"/>
        </w:rPr>
      </w:pPr>
      <w:r w:rsidRPr="7A09F7CA">
        <w:rPr>
          <w:rFonts w:ascii="Calibri" w:eastAsia="Calibri" w:hAnsi="Calibri" w:cs="Calibri"/>
          <w:color w:val="1D1D1D"/>
          <w:sz w:val="24"/>
          <w:szCs w:val="24"/>
        </w:rPr>
        <w:t xml:space="preserve">Free college </w:t>
      </w:r>
      <w:proofErr w:type="gramStart"/>
      <w:r w:rsidRPr="7A09F7CA">
        <w:rPr>
          <w:rFonts w:ascii="Calibri" w:eastAsia="Calibri" w:hAnsi="Calibri" w:cs="Calibri"/>
          <w:color w:val="1D1D1D"/>
          <w:sz w:val="24"/>
          <w:szCs w:val="24"/>
        </w:rPr>
        <w:t>meal  -</w:t>
      </w:r>
      <w:proofErr w:type="gramEnd"/>
      <w:r w:rsidRPr="7A09F7CA">
        <w:rPr>
          <w:rFonts w:ascii="Calibri" w:eastAsia="Calibri" w:hAnsi="Calibri" w:cs="Calibri"/>
          <w:color w:val="1D1D1D"/>
          <w:sz w:val="24"/>
          <w:szCs w:val="24"/>
        </w:rPr>
        <w:t xml:space="preserve"> </w:t>
      </w:r>
      <w:r w:rsidR="4B0235AA" w:rsidRPr="7A09F7CA">
        <w:rPr>
          <w:rFonts w:ascii="Calibri" w:eastAsia="Calibri" w:hAnsi="Calibri" w:cs="Calibri"/>
          <w:color w:val="1D1D1D"/>
          <w:sz w:val="24"/>
          <w:szCs w:val="24"/>
        </w:rPr>
        <w:t xml:space="preserve">up to </w:t>
      </w:r>
      <w:r w:rsidR="4B0235AA" w:rsidRPr="7A09F7CA">
        <w:rPr>
          <w:rFonts w:ascii="Calibri" w:eastAsia="Calibri" w:hAnsi="Calibri" w:cs="Calibri"/>
          <w:b/>
          <w:bCs/>
          <w:color w:val="FF0000"/>
          <w:sz w:val="24"/>
          <w:szCs w:val="24"/>
        </w:rPr>
        <w:t>£5.</w:t>
      </w:r>
      <w:r w:rsidR="44CABE93" w:rsidRPr="7A09F7CA">
        <w:rPr>
          <w:rFonts w:ascii="Calibri" w:eastAsia="Calibri" w:hAnsi="Calibri" w:cs="Calibri"/>
          <w:b/>
          <w:bCs/>
          <w:color w:val="FF0000"/>
          <w:sz w:val="24"/>
          <w:szCs w:val="24"/>
        </w:rPr>
        <w:t>75</w:t>
      </w:r>
      <w:r w:rsidR="4B0235AA" w:rsidRPr="7A09F7CA">
        <w:rPr>
          <w:rFonts w:ascii="Calibri" w:eastAsia="Calibri" w:hAnsi="Calibri" w:cs="Calibri"/>
          <w:color w:val="1D1D1D"/>
          <w:sz w:val="24"/>
          <w:szCs w:val="24"/>
        </w:rPr>
        <w:t xml:space="preserve"> spend per day in our </w:t>
      </w:r>
      <w:r w:rsidR="56906A09" w:rsidRPr="7A09F7CA">
        <w:rPr>
          <w:rFonts w:ascii="Calibri" w:eastAsia="Calibri" w:hAnsi="Calibri" w:cs="Calibri"/>
          <w:color w:val="1D1D1D"/>
          <w:sz w:val="24"/>
          <w:szCs w:val="24"/>
        </w:rPr>
        <w:t>on-site</w:t>
      </w:r>
      <w:r w:rsidR="4B0235AA" w:rsidRPr="7A09F7CA">
        <w:rPr>
          <w:rFonts w:ascii="Calibri" w:eastAsia="Calibri" w:hAnsi="Calibri" w:cs="Calibri"/>
          <w:color w:val="1D1D1D"/>
          <w:sz w:val="24"/>
          <w:szCs w:val="24"/>
        </w:rPr>
        <w:t xml:space="preserve"> café</w:t>
      </w:r>
      <w:r w:rsidR="481E17A6" w:rsidRPr="7A09F7CA">
        <w:rPr>
          <w:rFonts w:ascii="Calibri" w:eastAsia="Calibri" w:hAnsi="Calibri" w:cs="Calibri"/>
          <w:color w:val="1D1D1D"/>
          <w:sz w:val="24"/>
          <w:szCs w:val="24"/>
        </w:rPr>
        <w:t>s</w:t>
      </w:r>
      <w:r w:rsidR="4B0235AA" w:rsidRPr="7A09F7CA">
        <w:rPr>
          <w:rFonts w:ascii="Calibri" w:eastAsia="Calibri" w:hAnsi="Calibri" w:cs="Calibri"/>
          <w:color w:val="1D1D1D"/>
          <w:sz w:val="24"/>
          <w:szCs w:val="24"/>
        </w:rPr>
        <w:t xml:space="preserve"> </w:t>
      </w:r>
    </w:p>
    <w:p w14:paraId="74C84B6D" w14:textId="6867B1AF" w:rsidR="00396983" w:rsidRDefault="4B0235AA" w:rsidP="7A09F7CA">
      <w:pPr>
        <w:pStyle w:val="ListParagraph"/>
        <w:numPr>
          <w:ilvl w:val="0"/>
          <w:numId w:val="12"/>
        </w:numPr>
        <w:rPr>
          <w:rFonts w:ascii="Calibri" w:eastAsia="Calibri" w:hAnsi="Calibri" w:cs="Calibri"/>
          <w:color w:val="1D1D1D"/>
          <w:sz w:val="24"/>
          <w:szCs w:val="24"/>
        </w:rPr>
      </w:pPr>
      <w:r w:rsidRPr="7A09F7CA">
        <w:rPr>
          <w:rFonts w:ascii="Calibri" w:eastAsia="Calibri" w:hAnsi="Calibri" w:cs="Calibri"/>
          <w:color w:val="1D1D1D"/>
          <w:sz w:val="24"/>
          <w:szCs w:val="24"/>
        </w:rPr>
        <w:t>The cost of the Dixon</w:t>
      </w:r>
      <w:r w:rsidR="0CB2EFE2" w:rsidRPr="7A09F7CA">
        <w:rPr>
          <w:rFonts w:ascii="Calibri" w:eastAsia="Calibri" w:hAnsi="Calibri" w:cs="Calibri"/>
          <w:color w:val="1D1D1D"/>
          <w:sz w:val="24"/>
          <w:szCs w:val="24"/>
        </w:rPr>
        <w:t>’</w:t>
      </w:r>
      <w:r w:rsidRPr="7A09F7CA">
        <w:rPr>
          <w:rFonts w:ascii="Calibri" w:eastAsia="Calibri" w:hAnsi="Calibri" w:cs="Calibri"/>
          <w:color w:val="1D1D1D"/>
          <w:sz w:val="24"/>
          <w:szCs w:val="24"/>
        </w:rPr>
        <w:t xml:space="preserve">s Sixth Form Big Meal Events </w:t>
      </w:r>
      <w:r w:rsidR="1160C08B" w:rsidRPr="7A09F7CA">
        <w:rPr>
          <w:rFonts w:ascii="Calibri" w:eastAsia="Calibri" w:hAnsi="Calibri" w:cs="Calibri"/>
          <w:color w:val="1D1D1D"/>
          <w:sz w:val="24"/>
          <w:szCs w:val="24"/>
        </w:rPr>
        <w:t>(£15 per year)</w:t>
      </w:r>
    </w:p>
    <w:p w14:paraId="02FC9B2E" w14:textId="3FE4C312" w:rsidR="00396983" w:rsidRDefault="4B0235AA" w:rsidP="7A09F7CA">
      <w:pPr>
        <w:pStyle w:val="ListParagraph"/>
        <w:numPr>
          <w:ilvl w:val="0"/>
          <w:numId w:val="12"/>
        </w:numPr>
        <w:rPr>
          <w:rFonts w:ascii="Calibri" w:eastAsia="Calibri" w:hAnsi="Calibri" w:cs="Calibri"/>
          <w:color w:val="1D1D1D"/>
          <w:sz w:val="24"/>
          <w:szCs w:val="24"/>
        </w:rPr>
      </w:pPr>
      <w:r w:rsidRPr="7A09F7CA">
        <w:rPr>
          <w:rFonts w:ascii="Calibri" w:eastAsia="Calibri" w:hAnsi="Calibri" w:cs="Calibri"/>
          <w:color w:val="1D1D1D"/>
          <w:sz w:val="24"/>
          <w:szCs w:val="24"/>
        </w:rPr>
        <w:t xml:space="preserve">Support with </w:t>
      </w:r>
      <w:r w:rsidR="2A8D15F7" w:rsidRPr="7A09F7CA">
        <w:rPr>
          <w:rFonts w:ascii="Calibri" w:eastAsia="Calibri" w:hAnsi="Calibri" w:cs="Calibri"/>
          <w:color w:val="1D1D1D"/>
          <w:sz w:val="24"/>
          <w:szCs w:val="24"/>
        </w:rPr>
        <w:t xml:space="preserve">costs of achieving the </w:t>
      </w:r>
      <w:r w:rsidRPr="7A09F7CA">
        <w:rPr>
          <w:rFonts w:ascii="Calibri" w:eastAsia="Calibri" w:hAnsi="Calibri" w:cs="Calibri"/>
          <w:color w:val="1D1D1D"/>
          <w:sz w:val="24"/>
          <w:szCs w:val="24"/>
        </w:rPr>
        <w:t>Duke of Edinburgh</w:t>
      </w:r>
      <w:r w:rsidR="3783A360" w:rsidRPr="7A09F7CA">
        <w:rPr>
          <w:rFonts w:ascii="Calibri" w:eastAsia="Calibri" w:hAnsi="Calibri" w:cs="Calibri"/>
          <w:color w:val="1D1D1D"/>
          <w:sz w:val="24"/>
          <w:szCs w:val="24"/>
        </w:rPr>
        <w:t xml:space="preserve"> </w:t>
      </w:r>
      <w:r w:rsidR="65AFC24E" w:rsidRPr="7A09F7CA">
        <w:rPr>
          <w:rFonts w:ascii="Calibri" w:eastAsia="Calibri" w:hAnsi="Calibri" w:cs="Calibri"/>
          <w:color w:val="1D1D1D"/>
          <w:sz w:val="24"/>
          <w:szCs w:val="24"/>
        </w:rPr>
        <w:t>A</w:t>
      </w:r>
      <w:r w:rsidR="3783A360" w:rsidRPr="7A09F7CA">
        <w:rPr>
          <w:rFonts w:ascii="Calibri" w:eastAsia="Calibri" w:hAnsi="Calibri" w:cs="Calibri"/>
          <w:color w:val="1D1D1D"/>
          <w:sz w:val="24"/>
          <w:szCs w:val="24"/>
        </w:rPr>
        <w:t>ward</w:t>
      </w:r>
    </w:p>
    <w:p w14:paraId="338F9C4C" w14:textId="13BAE7D8" w:rsidR="00396983" w:rsidRDefault="4B0235AA" w:rsidP="7A09F7C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UCAT test fees</w:t>
      </w:r>
      <w:r w:rsidR="1A7898E7" w:rsidRPr="0F975E1A">
        <w:rPr>
          <w:rFonts w:ascii="Calibri" w:eastAsia="Calibri" w:hAnsi="Calibri" w:cs="Calibri"/>
          <w:color w:val="1D1D1D"/>
          <w:sz w:val="24"/>
          <w:szCs w:val="24"/>
        </w:rPr>
        <w:t xml:space="preserve"> (£70)</w:t>
      </w:r>
    </w:p>
    <w:p w14:paraId="4A3BFD10" w14:textId="3472831F" w:rsidR="3771FC21" w:rsidRDefault="3771FC21" w:rsidP="0F975E1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UCAS fee (</w:t>
      </w:r>
      <w:r w:rsidR="7EFB321B" w:rsidRPr="0F975E1A">
        <w:rPr>
          <w:rFonts w:ascii="Calibri" w:eastAsia="Calibri" w:hAnsi="Calibri" w:cs="Calibri"/>
          <w:color w:val="1D1D1D"/>
          <w:sz w:val="24"/>
          <w:szCs w:val="24"/>
        </w:rPr>
        <w:t>£28.50)</w:t>
      </w:r>
    </w:p>
    <w:p w14:paraId="33CA47BA" w14:textId="74DAFA2B" w:rsidR="1A7898E7" w:rsidRDefault="1A7898E7" w:rsidP="7A09F7C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GMAT test fees (£200) </w:t>
      </w:r>
    </w:p>
    <w:p w14:paraId="2978C387" w14:textId="25F95B43" w:rsidR="00396983" w:rsidRDefault="53E3A182" w:rsidP="7A09F7C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Free </w:t>
      </w:r>
      <w:r w:rsidR="4B0235AA" w:rsidRPr="0F975E1A">
        <w:rPr>
          <w:rFonts w:ascii="Calibri" w:eastAsia="Calibri" w:hAnsi="Calibri" w:cs="Calibri"/>
          <w:color w:val="1D1D1D"/>
          <w:sz w:val="24"/>
          <w:szCs w:val="24"/>
        </w:rPr>
        <w:t>locker</w:t>
      </w:r>
      <w:r w:rsidR="27D490C6" w:rsidRPr="0F975E1A">
        <w:rPr>
          <w:rFonts w:ascii="Calibri" w:eastAsia="Calibri" w:hAnsi="Calibri" w:cs="Calibri"/>
          <w:color w:val="1D1D1D"/>
          <w:sz w:val="24"/>
          <w:szCs w:val="24"/>
        </w:rPr>
        <w:t xml:space="preserve"> (£10)</w:t>
      </w:r>
    </w:p>
    <w:p w14:paraId="7FE4A313" w14:textId="6E6EAE48" w:rsidR="58B0DC92" w:rsidRDefault="58B0DC92" w:rsidP="3F1E092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Contribution towards </w:t>
      </w:r>
      <w:r w:rsidR="5B1910BA" w:rsidRPr="0F975E1A">
        <w:rPr>
          <w:rFonts w:ascii="Calibri" w:eastAsia="Calibri" w:hAnsi="Calibri" w:cs="Calibri"/>
          <w:color w:val="1D1D1D"/>
          <w:sz w:val="24"/>
          <w:szCs w:val="24"/>
        </w:rPr>
        <w:t xml:space="preserve">academic </w:t>
      </w:r>
      <w:r w:rsidR="24737744" w:rsidRPr="0F975E1A">
        <w:rPr>
          <w:rFonts w:ascii="Calibri" w:eastAsia="Calibri" w:hAnsi="Calibri" w:cs="Calibri"/>
          <w:color w:val="1D1D1D"/>
          <w:sz w:val="24"/>
          <w:szCs w:val="24"/>
        </w:rPr>
        <w:t xml:space="preserve">and other </w:t>
      </w:r>
      <w:r w:rsidR="5B1910BA" w:rsidRPr="0F975E1A">
        <w:rPr>
          <w:rFonts w:ascii="Calibri" w:eastAsia="Calibri" w:hAnsi="Calibri" w:cs="Calibri"/>
          <w:color w:val="1D1D1D"/>
          <w:sz w:val="24"/>
          <w:szCs w:val="24"/>
        </w:rPr>
        <w:t xml:space="preserve">college </w:t>
      </w:r>
      <w:r w:rsidRPr="0F975E1A">
        <w:rPr>
          <w:rFonts w:ascii="Calibri" w:eastAsia="Calibri" w:hAnsi="Calibri" w:cs="Calibri"/>
          <w:color w:val="1D1D1D"/>
          <w:sz w:val="24"/>
          <w:szCs w:val="24"/>
        </w:rPr>
        <w:t>trip</w:t>
      </w:r>
      <w:r w:rsidR="10A017E6" w:rsidRPr="0F975E1A">
        <w:rPr>
          <w:rFonts w:ascii="Calibri" w:eastAsia="Calibri" w:hAnsi="Calibri" w:cs="Calibri"/>
          <w:color w:val="1D1D1D"/>
          <w:sz w:val="24"/>
          <w:szCs w:val="24"/>
        </w:rPr>
        <w:t>s</w:t>
      </w:r>
      <w:r w:rsidRPr="0F975E1A">
        <w:rPr>
          <w:rFonts w:ascii="Calibri" w:eastAsia="Calibri" w:hAnsi="Calibri" w:cs="Calibri"/>
          <w:color w:val="1D1D1D"/>
          <w:sz w:val="24"/>
          <w:szCs w:val="24"/>
        </w:rPr>
        <w:t xml:space="preserve"> </w:t>
      </w:r>
      <w:r w:rsidR="5CF53B6F" w:rsidRPr="0F975E1A">
        <w:rPr>
          <w:rFonts w:ascii="Calibri" w:eastAsia="Calibri" w:hAnsi="Calibri" w:cs="Calibri"/>
          <w:color w:val="1D1D1D"/>
          <w:sz w:val="24"/>
          <w:szCs w:val="24"/>
        </w:rPr>
        <w:t xml:space="preserve">/ enrichment activities </w:t>
      </w:r>
    </w:p>
    <w:p w14:paraId="208B7148" w14:textId="7AE2686C" w:rsidR="7F4B16A0" w:rsidRDefault="7F4B16A0" w:rsidP="7A09F7CA">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£5</w:t>
      </w:r>
      <w:r w:rsidR="22FDBDE6" w:rsidRPr="0F975E1A">
        <w:rPr>
          <w:rFonts w:ascii="Calibri" w:eastAsia="Calibri" w:hAnsi="Calibri" w:cs="Calibri"/>
          <w:color w:val="1D1D1D"/>
          <w:sz w:val="24"/>
          <w:szCs w:val="24"/>
        </w:rPr>
        <w:t xml:space="preserve"> a month </w:t>
      </w:r>
      <w:r w:rsidRPr="0F975E1A">
        <w:rPr>
          <w:rFonts w:ascii="Calibri" w:eastAsia="Calibri" w:hAnsi="Calibri" w:cs="Calibri"/>
          <w:color w:val="1D1D1D"/>
          <w:sz w:val="24"/>
          <w:szCs w:val="24"/>
        </w:rPr>
        <w:t>towards mobile phone / data charges</w:t>
      </w:r>
      <w:r w:rsidR="5905B767" w:rsidRPr="0F975E1A">
        <w:rPr>
          <w:rFonts w:ascii="Calibri" w:eastAsia="Calibri" w:hAnsi="Calibri" w:cs="Calibri"/>
          <w:color w:val="1D1D1D"/>
          <w:sz w:val="24"/>
          <w:szCs w:val="24"/>
        </w:rPr>
        <w:t>*</w:t>
      </w:r>
    </w:p>
    <w:p w14:paraId="12618245" w14:textId="622688E2" w:rsidR="1B091E7B" w:rsidRDefault="1B091E7B" w:rsidP="7A09F7CA">
      <w:pPr>
        <w:pStyle w:val="ListParagraph"/>
        <w:numPr>
          <w:ilvl w:val="0"/>
          <w:numId w:val="12"/>
        </w:numPr>
        <w:rPr>
          <w:rFonts w:ascii="Calibri" w:eastAsia="Calibri" w:hAnsi="Calibri" w:cs="Calibri"/>
          <w:sz w:val="24"/>
          <w:szCs w:val="24"/>
        </w:rPr>
      </w:pPr>
      <w:r w:rsidRPr="0F975E1A">
        <w:rPr>
          <w:rFonts w:ascii="Calibri" w:eastAsia="Calibri" w:hAnsi="Calibri" w:cs="Calibri"/>
          <w:b/>
          <w:bCs/>
          <w:sz w:val="24"/>
          <w:szCs w:val="24"/>
        </w:rPr>
        <w:t>£</w:t>
      </w:r>
      <w:r w:rsidR="58BA1372" w:rsidRPr="0F975E1A">
        <w:rPr>
          <w:rFonts w:ascii="Calibri" w:eastAsia="Calibri" w:hAnsi="Calibri" w:cs="Calibri"/>
          <w:b/>
          <w:bCs/>
          <w:sz w:val="24"/>
          <w:szCs w:val="24"/>
        </w:rPr>
        <w:t>5</w:t>
      </w:r>
      <w:r w:rsidRPr="0F975E1A">
        <w:rPr>
          <w:rFonts w:ascii="Calibri" w:eastAsia="Calibri" w:hAnsi="Calibri" w:cs="Calibri"/>
          <w:b/>
          <w:bCs/>
          <w:sz w:val="24"/>
          <w:szCs w:val="24"/>
        </w:rPr>
        <w:t>0</w:t>
      </w:r>
      <w:r w:rsidRPr="0F975E1A">
        <w:rPr>
          <w:rFonts w:ascii="Calibri" w:eastAsia="Calibri" w:hAnsi="Calibri" w:cs="Calibri"/>
          <w:sz w:val="24"/>
          <w:szCs w:val="24"/>
        </w:rPr>
        <w:t xml:space="preserve"> towards a winter coat </w:t>
      </w:r>
      <w:r w:rsidR="54A56733" w:rsidRPr="0F975E1A">
        <w:rPr>
          <w:rFonts w:ascii="Calibri" w:eastAsia="Calibri" w:hAnsi="Calibri" w:cs="Calibri"/>
          <w:sz w:val="24"/>
          <w:szCs w:val="24"/>
        </w:rPr>
        <w:t>/ bag</w:t>
      </w:r>
      <w:r w:rsidR="3EEEBB10" w:rsidRPr="0F975E1A">
        <w:rPr>
          <w:rFonts w:ascii="Calibri" w:eastAsia="Calibri" w:hAnsi="Calibri" w:cs="Calibri"/>
          <w:sz w:val="24"/>
          <w:szCs w:val="24"/>
        </w:rPr>
        <w:t>*</w:t>
      </w:r>
    </w:p>
    <w:p w14:paraId="5F9D10D1" w14:textId="1175E538" w:rsidR="3EEEBB10" w:rsidRDefault="3EEEBB10" w:rsidP="7A09F7CA">
      <w:pPr>
        <w:rPr>
          <w:rFonts w:ascii="Calibri" w:eastAsia="Calibri" w:hAnsi="Calibri" w:cs="Calibri"/>
          <w:sz w:val="24"/>
          <w:szCs w:val="24"/>
        </w:rPr>
      </w:pPr>
      <w:r w:rsidRPr="7A09F7CA">
        <w:rPr>
          <w:rFonts w:ascii="Calibri" w:eastAsia="Calibri" w:hAnsi="Calibri" w:cs="Calibri"/>
          <w:sz w:val="24"/>
          <w:szCs w:val="24"/>
        </w:rPr>
        <w:t xml:space="preserve">*Contributions will be paid to students on the production of a valid receipt/ invoice </w:t>
      </w:r>
    </w:p>
    <w:p w14:paraId="374FBF34" w14:textId="11912E57" w:rsidR="00396983" w:rsidRDefault="00396983" w:rsidP="0DF44E0E">
      <w:pPr>
        <w:pStyle w:val="Heading4"/>
        <w:rPr>
          <w:rFonts w:ascii="Calibri" w:eastAsia="Calibri" w:hAnsi="Calibri" w:cs="Calibri"/>
          <w:b/>
          <w:bCs/>
          <w:i w:val="0"/>
          <w:iCs w:val="0"/>
          <w:sz w:val="30"/>
          <w:szCs w:val="30"/>
        </w:rPr>
      </w:pPr>
    </w:p>
    <w:p w14:paraId="2EA3D90C" w14:textId="40CB4366" w:rsidR="00396983" w:rsidRDefault="58B0DC92" w:rsidP="0DF44E0E">
      <w:pPr>
        <w:pStyle w:val="Heading4"/>
        <w:rPr>
          <w:rFonts w:ascii="Calibri" w:eastAsia="Calibri" w:hAnsi="Calibri" w:cs="Calibri"/>
          <w:b/>
          <w:bCs/>
          <w:i w:val="0"/>
          <w:iCs w:val="0"/>
          <w:sz w:val="30"/>
          <w:szCs w:val="30"/>
        </w:rPr>
      </w:pPr>
      <w:r w:rsidRPr="0DF44E0E">
        <w:rPr>
          <w:rFonts w:ascii="Calibri" w:eastAsia="Calibri" w:hAnsi="Calibri" w:cs="Calibri"/>
          <w:b/>
          <w:bCs/>
          <w:i w:val="0"/>
          <w:iCs w:val="0"/>
          <w:sz w:val="30"/>
          <w:szCs w:val="30"/>
        </w:rPr>
        <w:t>Vulnerable Bursary</w:t>
      </w:r>
    </w:p>
    <w:p w14:paraId="2DC7ACDB" w14:textId="07A7B376" w:rsidR="00396983" w:rsidRDefault="58B0DC92" w:rsidP="0DF44E0E">
      <w:pPr>
        <w:rPr>
          <w:rFonts w:ascii="Calibri" w:eastAsia="Calibri" w:hAnsi="Calibri" w:cs="Calibri"/>
        </w:rPr>
      </w:pPr>
      <w:r w:rsidRPr="0DF44E0E">
        <w:rPr>
          <w:rFonts w:ascii="Calibri" w:eastAsia="Calibri" w:hAnsi="Calibri" w:cs="Calibri"/>
          <w:color w:val="1D1D1D"/>
          <w:sz w:val="24"/>
          <w:szCs w:val="24"/>
        </w:rPr>
        <w:t xml:space="preserve">To apply for a vulnerable bursary which entitles that student up to £1200 </w:t>
      </w:r>
      <w:r w:rsidR="1C9C05A1" w:rsidRPr="0DF44E0E">
        <w:rPr>
          <w:rFonts w:ascii="Calibri" w:eastAsia="Calibri" w:hAnsi="Calibri" w:cs="Calibri"/>
          <w:color w:val="1D1D1D"/>
          <w:sz w:val="24"/>
          <w:szCs w:val="24"/>
        </w:rPr>
        <w:t xml:space="preserve">per year </w:t>
      </w:r>
      <w:r w:rsidRPr="0DF44E0E">
        <w:rPr>
          <w:rFonts w:ascii="Calibri" w:eastAsia="Calibri" w:hAnsi="Calibri" w:cs="Calibri"/>
          <w:color w:val="1D1D1D"/>
          <w:sz w:val="24"/>
          <w:szCs w:val="24"/>
        </w:rPr>
        <w:t>you must fall into one or more of the categories below. If any of this applies to you then complete the same bursary application and answer question 15 also. Evidence of the below must be provided.</w:t>
      </w:r>
    </w:p>
    <w:p w14:paraId="080AED94" w14:textId="42A00253" w:rsidR="00396983" w:rsidRDefault="58B0DC92" w:rsidP="0DF44E0E">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You are in </w:t>
      </w:r>
      <w:proofErr w:type="gramStart"/>
      <w:r w:rsidRPr="0F975E1A">
        <w:rPr>
          <w:rFonts w:ascii="Calibri" w:eastAsia="Calibri" w:hAnsi="Calibri" w:cs="Calibri"/>
          <w:color w:val="1D1D1D"/>
          <w:sz w:val="24"/>
          <w:szCs w:val="24"/>
        </w:rPr>
        <w:t>care</w:t>
      </w:r>
      <w:proofErr w:type="gramEnd"/>
    </w:p>
    <w:p w14:paraId="08626A32" w14:textId="2C9D988C" w:rsidR="00396983" w:rsidRDefault="58B0DC92" w:rsidP="0DF44E0E">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You are a care </w:t>
      </w:r>
      <w:proofErr w:type="gramStart"/>
      <w:r w:rsidRPr="0F975E1A">
        <w:rPr>
          <w:rFonts w:ascii="Calibri" w:eastAsia="Calibri" w:hAnsi="Calibri" w:cs="Calibri"/>
          <w:color w:val="1D1D1D"/>
          <w:sz w:val="24"/>
          <w:szCs w:val="24"/>
        </w:rPr>
        <w:t>leaver</w:t>
      </w:r>
      <w:proofErr w:type="gramEnd"/>
    </w:p>
    <w:p w14:paraId="29A67402" w14:textId="4AA05749" w:rsidR="00396983" w:rsidRDefault="58B0DC92" w:rsidP="0DF44E0E">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You are receiving Income Support or Universal Credit in your own right (not in parents name)</w:t>
      </w:r>
    </w:p>
    <w:p w14:paraId="76856504" w14:textId="588995F0" w:rsidR="00396983" w:rsidRDefault="58B0DC92" w:rsidP="0DF44E0E">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t xml:space="preserve">Someone is financially </w:t>
      </w:r>
      <w:r w:rsidR="76A6FFB1" w:rsidRPr="0F975E1A">
        <w:rPr>
          <w:rFonts w:ascii="Calibri" w:eastAsia="Calibri" w:hAnsi="Calibri" w:cs="Calibri"/>
          <w:color w:val="1D1D1D"/>
          <w:sz w:val="24"/>
          <w:szCs w:val="24"/>
        </w:rPr>
        <w:t>dependent</w:t>
      </w:r>
      <w:r w:rsidRPr="0F975E1A">
        <w:rPr>
          <w:rFonts w:ascii="Calibri" w:eastAsia="Calibri" w:hAnsi="Calibri" w:cs="Calibri"/>
          <w:color w:val="1D1D1D"/>
          <w:sz w:val="24"/>
          <w:szCs w:val="24"/>
        </w:rPr>
        <w:t xml:space="preserve"> on </w:t>
      </w:r>
      <w:r w:rsidR="7AC245AD" w:rsidRPr="0F975E1A">
        <w:rPr>
          <w:rFonts w:ascii="Calibri" w:eastAsia="Calibri" w:hAnsi="Calibri" w:cs="Calibri"/>
          <w:color w:val="1D1D1D"/>
          <w:sz w:val="24"/>
          <w:szCs w:val="24"/>
        </w:rPr>
        <w:t>you,</w:t>
      </w:r>
      <w:r w:rsidRPr="0F975E1A">
        <w:rPr>
          <w:rFonts w:ascii="Calibri" w:eastAsia="Calibri" w:hAnsi="Calibri" w:cs="Calibri"/>
          <w:color w:val="1D1D1D"/>
          <w:sz w:val="24"/>
          <w:szCs w:val="24"/>
        </w:rPr>
        <w:t xml:space="preserve"> or you are financially supporting yourself.</w:t>
      </w:r>
    </w:p>
    <w:p w14:paraId="7DBA8323" w14:textId="6F528AA7" w:rsidR="00396983" w:rsidRDefault="58B0DC92" w:rsidP="0DF44E0E">
      <w:pPr>
        <w:pStyle w:val="ListParagraph"/>
        <w:numPr>
          <w:ilvl w:val="0"/>
          <w:numId w:val="12"/>
        </w:numPr>
        <w:rPr>
          <w:rFonts w:ascii="Calibri" w:eastAsia="Calibri" w:hAnsi="Calibri" w:cs="Calibri"/>
          <w:color w:val="1D1D1D"/>
          <w:sz w:val="24"/>
          <w:szCs w:val="24"/>
        </w:rPr>
      </w:pPr>
      <w:r w:rsidRPr="0F975E1A">
        <w:rPr>
          <w:rFonts w:ascii="Calibri" w:eastAsia="Calibri" w:hAnsi="Calibri" w:cs="Calibri"/>
          <w:color w:val="1D1D1D"/>
          <w:sz w:val="24"/>
          <w:szCs w:val="24"/>
        </w:rPr>
        <w:lastRenderedPageBreak/>
        <w:t xml:space="preserve">You are in receipt of Disability Living Allowance, Personal Independent Payments or Employment and support allowance in your own right. </w:t>
      </w:r>
    </w:p>
    <w:p w14:paraId="0ABD0108" w14:textId="62BBEA42" w:rsidR="00396983" w:rsidRDefault="00396983" w:rsidP="0DF44E0E">
      <w:pPr>
        <w:pStyle w:val="Heading4"/>
        <w:rPr>
          <w:rFonts w:ascii="Calibri" w:eastAsia="Calibri" w:hAnsi="Calibri" w:cs="Calibri"/>
          <w:b/>
          <w:bCs/>
          <w:i w:val="0"/>
          <w:iCs w:val="0"/>
          <w:sz w:val="30"/>
          <w:szCs w:val="30"/>
        </w:rPr>
      </w:pPr>
    </w:p>
    <w:p w14:paraId="649E3E1C" w14:textId="7A7B79CD" w:rsidR="00396983" w:rsidRDefault="75C65CD0" w:rsidP="0DF44E0E">
      <w:pPr>
        <w:pStyle w:val="Heading4"/>
        <w:rPr>
          <w:rFonts w:ascii="Calibri" w:eastAsia="Calibri" w:hAnsi="Calibri" w:cs="Calibri"/>
          <w:b/>
          <w:bCs/>
          <w:i w:val="0"/>
          <w:iCs w:val="0"/>
          <w:sz w:val="30"/>
          <w:szCs w:val="30"/>
        </w:rPr>
      </w:pPr>
      <w:r w:rsidRPr="0DF44E0E">
        <w:rPr>
          <w:rFonts w:ascii="Calibri" w:eastAsia="Calibri" w:hAnsi="Calibri" w:cs="Calibri"/>
          <w:b/>
          <w:bCs/>
          <w:i w:val="0"/>
          <w:iCs w:val="0"/>
          <w:sz w:val="30"/>
          <w:szCs w:val="30"/>
        </w:rPr>
        <w:t>Application Requirements</w:t>
      </w:r>
    </w:p>
    <w:p w14:paraId="369EAB36" w14:textId="1482FCFC" w:rsidR="00396983" w:rsidRDefault="75C65CD0" w:rsidP="3F1E092A">
      <w:pPr>
        <w:rPr>
          <w:rFonts w:ascii="Calibri" w:eastAsia="Calibri" w:hAnsi="Calibri" w:cs="Calibri"/>
          <w:color w:val="1D1D1D"/>
          <w:sz w:val="24"/>
          <w:szCs w:val="24"/>
        </w:rPr>
      </w:pPr>
      <w:r w:rsidRPr="3F1E092A">
        <w:rPr>
          <w:rFonts w:ascii="Calibri" w:eastAsia="Calibri" w:hAnsi="Calibri" w:cs="Calibri"/>
          <w:color w:val="1D1D1D"/>
          <w:sz w:val="24"/>
          <w:szCs w:val="24"/>
        </w:rPr>
        <w:t xml:space="preserve">To apply </w:t>
      </w:r>
      <w:r w:rsidR="062E4CA0" w:rsidRPr="3F1E092A">
        <w:rPr>
          <w:rFonts w:ascii="Calibri" w:eastAsia="Calibri" w:hAnsi="Calibri" w:cs="Calibri"/>
          <w:color w:val="1D1D1D"/>
          <w:sz w:val="24"/>
          <w:szCs w:val="24"/>
        </w:rPr>
        <w:t xml:space="preserve">students </w:t>
      </w:r>
      <w:r w:rsidRPr="3F1E092A">
        <w:rPr>
          <w:rFonts w:ascii="Calibri" w:eastAsia="Calibri" w:hAnsi="Calibri" w:cs="Calibri"/>
          <w:color w:val="1D1D1D"/>
          <w:sz w:val="24"/>
          <w:szCs w:val="24"/>
        </w:rPr>
        <w:t>must</w:t>
      </w:r>
      <w:r w:rsidR="69AE0E2C" w:rsidRPr="3F1E092A">
        <w:rPr>
          <w:rFonts w:ascii="Calibri" w:eastAsia="Calibri" w:hAnsi="Calibri" w:cs="Calibri"/>
          <w:color w:val="1D1D1D"/>
          <w:sz w:val="24"/>
          <w:szCs w:val="24"/>
        </w:rPr>
        <w:t>:</w:t>
      </w:r>
    </w:p>
    <w:p w14:paraId="45AFAA05" w14:textId="40DA26CD" w:rsidR="00396983" w:rsidRDefault="75C65CD0" w:rsidP="0DF44E0E">
      <w:pPr>
        <w:pStyle w:val="ListParagraph"/>
        <w:numPr>
          <w:ilvl w:val="0"/>
          <w:numId w:val="3"/>
        </w:numPr>
        <w:rPr>
          <w:rFonts w:ascii="Calibri" w:eastAsia="Calibri" w:hAnsi="Calibri" w:cs="Calibri"/>
          <w:color w:val="1D1D1D"/>
          <w:sz w:val="24"/>
          <w:szCs w:val="24"/>
        </w:rPr>
      </w:pPr>
      <w:r w:rsidRPr="0DF44E0E">
        <w:rPr>
          <w:rFonts w:ascii="Calibri" w:eastAsia="Calibri" w:hAnsi="Calibri" w:cs="Calibri"/>
          <w:color w:val="1D1D1D"/>
          <w:sz w:val="24"/>
          <w:szCs w:val="24"/>
        </w:rPr>
        <w:t xml:space="preserve">Be enrolled on a full-time </w:t>
      </w:r>
      <w:proofErr w:type="spellStart"/>
      <w:r w:rsidRPr="0DF44E0E">
        <w:rPr>
          <w:rFonts w:ascii="Calibri" w:eastAsia="Calibri" w:hAnsi="Calibri" w:cs="Calibri"/>
          <w:color w:val="1D1D1D"/>
          <w:sz w:val="24"/>
          <w:szCs w:val="24"/>
        </w:rPr>
        <w:t>programme</w:t>
      </w:r>
      <w:proofErr w:type="spellEnd"/>
      <w:r w:rsidRPr="0DF44E0E">
        <w:rPr>
          <w:rFonts w:ascii="Calibri" w:eastAsia="Calibri" w:hAnsi="Calibri" w:cs="Calibri"/>
          <w:color w:val="1D1D1D"/>
          <w:sz w:val="24"/>
          <w:szCs w:val="24"/>
        </w:rPr>
        <w:t xml:space="preserve"> of study at </w:t>
      </w:r>
      <w:r w:rsidR="7B36D176" w:rsidRPr="0DF44E0E">
        <w:rPr>
          <w:rFonts w:ascii="Calibri" w:eastAsia="Calibri" w:hAnsi="Calibri" w:cs="Calibri"/>
          <w:color w:val="1D1D1D"/>
          <w:sz w:val="24"/>
          <w:szCs w:val="24"/>
        </w:rPr>
        <w:t>Dixons Sixth Form</w:t>
      </w:r>
    </w:p>
    <w:p w14:paraId="29632553" w14:textId="13434095" w:rsidR="00396983" w:rsidRDefault="7B36D176" w:rsidP="0DF44E0E">
      <w:pPr>
        <w:pStyle w:val="ListParagraph"/>
        <w:numPr>
          <w:ilvl w:val="0"/>
          <w:numId w:val="3"/>
        </w:numPr>
        <w:rPr>
          <w:rFonts w:ascii="Calibri" w:eastAsia="Calibri" w:hAnsi="Calibri" w:cs="Calibri"/>
          <w:color w:val="1D1D1D"/>
          <w:sz w:val="24"/>
          <w:szCs w:val="24"/>
        </w:rPr>
      </w:pPr>
      <w:r w:rsidRPr="0DF44E0E">
        <w:rPr>
          <w:rFonts w:ascii="Calibri" w:eastAsia="Calibri" w:hAnsi="Calibri" w:cs="Calibri"/>
          <w:color w:val="1D1D1D"/>
          <w:sz w:val="24"/>
          <w:szCs w:val="24"/>
        </w:rPr>
        <w:t xml:space="preserve">Achieve an excellent standard of conduct and </w:t>
      </w:r>
      <w:proofErr w:type="gramStart"/>
      <w:r w:rsidRPr="0DF44E0E">
        <w:rPr>
          <w:rFonts w:ascii="Calibri" w:eastAsia="Calibri" w:hAnsi="Calibri" w:cs="Calibri"/>
          <w:color w:val="1D1D1D"/>
          <w:sz w:val="24"/>
          <w:szCs w:val="24"/>
        </w:rPr>
        <w:t>attendance</w:t>
      </w:r>
      <w:proofErr w:type="gramEnd"/>
    </w:p>
    <w:p w14:paraId="7E71055F" w14:textId="211A9567" w:rsidR="00396983" w:rsidRDefault="75C65CD0" w:rsidP="0DF44E0E">
      <w:pPr>
        <w:pStyle w:val="ListParagraph"/>
        <w:numPr>
          <w:ilvl w:val="0"/>
          <w:numId w:val="3"/>
        </w:numPr>
        <w:rPr>
          <w:rFonts w:ascii="Calibri" w:eastAsia="Calibri" w:hAnsi="Calibri" w:cs="Calibri"/>
          <w:color w:val="1D1D1D"/>
          <w:sz w:val="24"/>
          <w:szCs w:val="24"/>
        </w:rPr>
      </w:pPr>
      <w:r w:rsidRPr="0DF44E0E">
        <w:rPr>
          <w:rFonts w:ascii="Calibri" w:eastAsia="Calibri" w:hAnsi="Calibri" w:cs="Calibri"/>
          <w:color w:val="1D1D1D"/>
          <w:sz w:val="24"/>
          <w:szCs w:val="24"/>
        </w:rPr>
        <w:t xml:space="preserve">Satisfy residency </w:t>
      </w:r>
      <w:proofErr w:type="gramStart"/>
      <w:r w:rsidRPr="0DF44E0E">
        <w:rPr>
          <w:rFonts w:ascii="Calibri" w:eastAsia="Calibri" w:hAnsi="Calibri" w:cs="Calibri"/>
          <w:color w:val="1D1D1D"/>
          <w:sz w:val="24"/>
          <w:szCs w:val="24"/>
        </w:rPr>
        <w:t>criteria</w:t>
      </w:r>
      <w:proofErr w:type="gramEnd"/>
    </w:p>
    <w:p w14:paraId="66E9A071" w14:textId="1090D7ED" w:rsidR="00396983" w:rsidRDefault="1E300CA3" w:rsidP="0DF44E0E">
      <w:pPr>
        <w:pStyle w:val="ListParagraph"/>
        <w:numPr>
          <w:ilvl w:val="0"/>
          <w:numId w:val="3"/>
        </w:numPr>
        <w:rPr>
          <w:rFonts w:ascii="Calibri" w:eastAsia="Calibri" w:hAnsi="Calibri" w:cs="Calibri"/>
          <w:color w:val="1D1D1D"/>
          <w:sz w:val="24"/>
          <w:szCs w:val="24"/>
        </w:rPr>
      </w:pPr>
      <w:r w:rsidRPr="0DF44E0E">
        <w:rPr>
          <w:rFonts w:ascii="Calibri" w:eastAsia="Calibri" w:hAnsi="Calibri" w:cs="Calibri"/>
          <w:color w:val="1D1D1D"/>
          <w:sz w:val="24"/>
          <w:szCs w:val="24"/>
        </w:rPr>
        <w:t>H</w:t>
      </w:r>
      <w:r w:rsidR="75C65CD0" w:rsidRPr="0DF44E0E">
        <w:rPr>
          <w:rFonts w:ascii="Calibri" w:eastAsia="Calibri" w:hAnsi="Calibri" w:cs="Calibri"/>
          <w:color w:val="1D1D1D"/>
          <w:sz w:val="24"/>
          <w:szCs w:val="24"/>
        </w:rPr>
        <w:t>ave their own current bank account (not savings) to receive any eligible bursary payments.</w:t>
      </w:r>
    </w:p>
    <w:p w14:paraId="0E61AA2D" w14:textId="2261760F" w:rsidR="75C65CD0" w:rsidRDefault="75C65CD0" w:rsidP="0F975E1A">
      <w:pPr>
        <w:jc w:val="both"/>
        <w:rPr>
          <w:rFonts w:ascii="Calibri" w:eastAsia="Calibri" w:hAnsi="Calibri" w:cs="Calibri"/>
          <w:color w:val="1D1D1D"/>
          <w:sz w:val="24"/>
          <w:szCs w:val="24"/>
        </w:rPr>
      </w:pPr>
      <w:r w:rsidRPr="0F975E1A">
        <w:rPr>
          <w:rFonts w:ascii="Calibri" w:eastAsia="Calibri" w:hAnsi="Calibri" w:cs="Calibri"/>
          <w:color w:val="1D1D1D"/>
          <w:sz w:val="24"/>
          <w:szCs w:val="24"/>
        </w:rPr>
        <w:t xml:space="preserve">To apply </w:t>
      </w:r>
      <w:r w:rsidR="1A33C9B2" w:rsidRPr="0F975E1A">
        <w:rPr>
          <w:rFonts w:ascii="Calibri" w:eastAsia="Calibri" w:hAnsi="Calibri" w:cs="Calibri"/>
          <w:color w:val="1D1D1D"/>
          <w:sz w:val="24"/>
          <w:szCs w:val="24"/>
        </w:rPr>
        <w:t>students</w:t>
      </w:r>
      <w:r w:rsidRPr="0F975E1A">
        <w:rPr>
          <w:rFonts w:ascii="Calibri" w:eastAsia="Calibri" w:hAnsi="Calibri" w:cs="Calibri"/>
          <w:color w:val="1D1D1D"/>
          <w:sz w:val="24"/>
          <w:szCs w:val="24"/>
        </w:rPr>
        <w:t xml:space="preserve"> will need to complete an online application </w:t>
      </w:r>
      <w:r w:rsidR="49F11113" w:rsidRPr="0F975E1A">
        <w:rPr>
          <w:rFonts w:ascii="Calibri" w:eastAsia="Calibri" w:hAnsi="Calibri" w:cs="Calibri"/>
          <w:color w:val="1D1D1D"/>
          <w:sz w:val="24"/>
          <w:szCs w:val="24"/>
        </w:rPr>
        <w:t>f</w:t>
      </w:r>
      <w:r w:rsidRPr="0F975E1A">
        <w:rPr>
          <w:rFonts w:ascii="Calibri" w:eastAsia="Calibri" w:hAnsi="Calibri" w:cs="Calibri"/>
          <w:color w:val="1D1D1D"/>
          <w:sz w:val="24"/>
          <w:szCs w:val="24"/>
        </w:rPr>
        <w:t xml:space="preserve">orm and upload all required evidence </w:t>
      </w:r>
      <w:r w:rsidR="06907D51" w:rsidRPr="0F975E1A">
        <w:rPr>
          <w:rFonts w:ascii="Calibri" w:eastAsia="Calibri" w:hAnsi="Calibri" w:cs="Calibri"/>
          <w:color w:val="1D1D1D"/>
          <w:sz w:val="24"/>
          <w:szCs w:val="24"/>
        </w:rPr>
        <w:t xml:space="preserve">as outlined above </w:t>
      </w:r>
      <w:r w:rsidRPr="0F975E1A">
        <w:rPr>
          <w:rFonts w:ascii="Calibri" w:eastAsia="Calibri" w:hAnsi="Calibri" w:cs="Calibri"/>
          <w:color w:val="1D1D1D"/>
          <w:sz w:val="24"/>
          <w:szCs w:val="24"/>
        </w:rPr>
        <w:t>to support</w:t>
      </w:r>
      <w:r w:rsidR="74FEEF94" w:rsidRPr="0F975E1A">
        <w:rPr>
          <w:rFonts w:ascii="Calibri" w:eastAsia="Calibri" w:hAnsi="Calibri" w:cs="Calibri"/>
          <w:color w:val="1D1D1D"/>
          <w:sz w:val="24"/>
          <w:szCs w:val="24"/>
        </w:rPr>
        <w:t xml:space="preserve"> an</w:t>
      </w:r>
      <w:r w:rsidRPr="0F975E1A">
        <w:rPr>
          <w:rFonts w:ascii="Calibri" w:eastAsia="Calibri" w:hAnsi="Calibri" w:cs="Calibri"/>
          <w:color w:val="1D1D1D"/>
          <w:sz w:val="24"/>
          <w:szCs w:val="24"/>
        </w:rPr>
        <w:t xml:space="preserve"> application.</w:t>
      </w:r>
      <w:r w:rsidR="74D03B12" w:rsidRPr="0F975E1A">
        <w:rPr>
          <w:rFonts w:ascii="Calibri" w:eastAsia="Calibri" w:hAnsi="Calibri" w:cs="Calibri"/>
          <w:color w:val="1D1D1D"/>
          <w:sz w:val="24"/>
          <w:szCs w:val="24"/>
        </w:rPr>
        <w:t xml:space="preserve">  </w:t>
      </w:r>
      <w:r w:rsidR="78F9DDC6" w:rsidRPr="0F975E1A">
        <w:rPr>
          <w:rFonts w:ascii="Calibri" w:eastAsia="Calibri" w:hAnsi="Calibri" w:cs="Calibri"/>
          <w:color w:val="1D1D1D"/>
          <w:sz w:val="24"/>
          <w:szCs w:val="24"/>
        </w:rPr>
        <w:t>A</w:t>
      </w:r>
      <w:r w:rsidR="74D03B12" w:rsidRPr="0F975E1A">
        <w:rPr>
          <w:rFonts w:ascii="Calibri" w:eastAsia="Calibri" w:hAnsi="Calibri" w:cs="Calibri"/>
          <w:color w:val="1D1D1D"/>
          <w:sz w:val="24"/>
          <w:szCs w:val="24"/>
        </w:rPr>
        <w:t xml:space="preserve">ny delays in providing this information will hold up a bursary application so students </w:t>
      </w:r>
      <w:r w:rsidR="2F4B2207" w:rsidRPr="0F975E1A">
        <w:rPr>
          <w:rFonts w:ascii="Calibri" w:eastAsia="Calibri" w:hAnsi="Calibri" w:cs="Calibri"/>
          <w:color w:val="1D1D1D"/>
          <w:sz w:val="24"/>
          <w:szCs w:val="24"/>
        </w:rPr>
        <w:t>should ensure the</w:t>
      </w:r>
      <w:r w:rsidR="75660481" w:rsidRPr="0F975E1A">
        <w:rPr>
          <w:rFonts w:ascii="Calibri" w:eastAsia="Calibri" w:hAnsi="Calibri" w:cs="Calibri"/>
          <w:color w:val="1D1D1D"/>
          <w:sz w:val="24"/>
          <w:szCs w:val="24"/>
        </w:rPr>
        <w:t>y</w:t>
      </w:r>
      <w:r w:rsidR="2F4B2207" w:rsidRPr="0F975E1A">
        <w:rPr>
          <w:rFonts w:ascii="Calibri" w:eastAsia="Calibri" w:hAnsi="Calibri" w:cs="Calibri"/>
          <w:color w:val="1D1D1D"/>
          <w:sz w:val="24"/>
          <w:szCs w:val="24"/>
        </w:rPr>
        <w:t xml:space="preserve"> </w:t>
      </w:r>
      <w:r w:rsidR="74D03B12" w:rsidRPr="0F975E1A">
        <w:rPr>
          <w:rFonts w:ascii="Calibri" w:eastAsia="Calibri" w:hAnsi="Calibri" w:cs="Calibri"/>
          <w:color w:val="1D1D1D"/>
          <w:sz w:val="24"/>
          <w:szCs w:val="24"/>
        </w:rPr>
        <w:t xml:space="preserve">have </w:t>
      </w:r>
      <w:r w:rsidR="65E2EFE9" w:rsidRPr="0F975E1A">
        <w:rPr>
          <w:rFonts w:ascii="Calibri" w:eastAsia="Calibri" w:hAnsi="Calibri" w:cs="Calibri"/>
          <w:color w:val="1D1D1D"/>
          <w:sz w:val="24"/>
          <w:szCs w:val="24"/>
        </w:rPr>
        <w:t xml:space="preserve">all </w:t>
      </w:r>
      <w:r w:rsidR="74D03B12" w:rsidRPr="0F975E1A">
        <w:rPr>
          <w:rFonts w:ascii="Calibri" w:eastAsia="Calibri" w:hAnsi="Calibri" w:cs="Calibri"/>
          <w:color w:val="1D1D1D"/>
          <w:sz w:val="24"/>
          <w:szCs w:val="24"/>
        </w:rPr>
        <w:t>the information they need</w:t>
      </w:r>
      <w:r w:rsidR="65BDEB9D" w:rsidRPr="0F975E1A">
        <w:rPr>
          <w:rFonts w:ascii="Calibri" w:eastAsia="Calibri" w:hAnsi="Calibri" w:cs="Calibri"/>
          <w:color w:val="1D1D1D"/>
          <w:sz w:val="24"/>
          <w:szCs w:val="24"/>
        </w:rPr>
        <w:t xml:space="preserve"> about their household income</w:t>
      </w:r>
      <w:r w:rsidR="74D03B12" w:rsidRPr="0F975E1A">
        <w:rPr>
          <w:rFonts w:ascii="Calibri" w:eastAsia="Calibri" w:hAnsi="Calibri" w:cs="Calibri"/>
          <w:color w:val="1D1D1D"/>
          <w:sz w:val="24"/>
          <w:szCs w:val="24"/>
        </w:rPr>
        <w:t xml:space="preserve">. </w:t>
      </w:r>
    </w:p>
    <w:p w14:paraId="2BC18D97" w14:textId="1CE5E799" w:rsidR="1190997B" w:rsidRDefault="1190997B" w:rsidP="0F975E1A">
      <w:pPr>
        <w:jc w:val="both"/>
        <w:rPr>
          <w:rFonts w:ascii="Calibri" w:eastAsia="Calibri" w:hAnsi="Calibri" w:cs="Calibri"/>
          <w:color w:val="1D1D1D"/>
          <w:sz w:val="24"/>
          <w:szCs w:val="24"/>
        </w:rPr>
      </w:pPr>
      <w:r w:rsidRPr="0F975E1A">
        <w:rPr>
          <w:rFonts w:ascii="Calibri" w:eastAsia="Calibri" w:hAnsi="Calibri" w:cs="Calibri"/>
          <w:color w:val="1D1D1D"/>
          <w:sz w:val="24"/>
          <w:szCs w:val="24"/>
        </w:rPr>
        <w:t xml:space="preserve">At the end of the first year of study at D6A, students will be asked to self-declare if their family circumstances have / have not changed which will determine if the bursary funding continues </w:t>
      </w:r>
      <w:r w:rsidR="34BCE012" w:rsidRPr="0F975E1A">
        <w:rPr>
          <w:rFonts w:ascii="Calibri" w:eastAsia="Calibri" w:hAnsi="Calibri" w:cs="Calibri"/>
          <w:color w:val="1D1D1D"/>
          <w:sz w:val="24"/>
          <w:szCs w:val="24"/>
        </w:rPr>
        <w:t xml:space="preserve">or </w:t>
      </w:r>
      <w:r w:rsidRPr="0F975E1A">
        <w:rPr>
          <w:rFonts w:ascii="Calibri" w:eastAsia="Calibri" w:hAnsi="Calibri" w:cs="Calibri"/>
          <w:color w:val="1D1D1D"/>
          <w:sz w:val="24"/>
          <w:szCs w:val="24"/>
        </w:rPr>
        <w:t>st</w:t>
      </w:r>
      <w:r w:rsidR="6250AE1C" w:rsidRPr="0F975E1A">
        <w:rPr>
          <w:rFonts w:ascii="Calibri" w:eastAsia="Calibri" w:hAnsi="Calibri" w:cs="Calibri"/>
          <w:color w:val="1D1D1D"/>
          <w:sz w:val="24"/>
          <w:szCs w:val="24"/>
        </w:rPr>
        <w:t xml:space="preserve">ops during the student’s second year of study. </w:t>
      </w:r>
    </w:p>
    <w:p w14:paraId="3EF65CDF" w14:textId="6D7A7D46" w:rsidR="00396983" w:rsidRDefault="00396983" w:rsidP="0DF44E0E">
      <w:pPr>
        <w:rPr>
          <w:rFonts w:ascii="Calibri" w:eastAsia="Calibri" w:hAnsi="Calibri" w:cs="Calibri"/>
          <w:color w:val="1D1D1D"/>
          <w:sz w:val="24"/>
          <w:szCs w:val="24"/>
        </w:rPr>
      </w:pPr>
    </w:p>
    <w:p w14:paraId="2C078E63" w14:textId="50CEDC92" w:rsidR="00396983" w:rsidRDefault="00000000" w:rsidP="0DF44E0E">
      <w:r>
        <w:br/>
      </w:r>
    </w:p>
    <w:sectPr w:rsidR="00396983" w:rsidSect="008802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A41AB"/>
    <w:multiLevelType w:val="hybridMultilevel"/>
    <w:tmpl w:val="2AB6DA8A"/>
    <w:lvl w:ilvl="0" w:tplc="8E06E6D4">
      <w:start w:val="1"/>
      <w:numFmt w:val="bullet"/>
      <w:lvlText w:val=""/>
      <w:lvlJc w:val="left"/>
      <w:pPr>
        <w:ind w:left="720" w:hanging="360"/>
      </w:pPr>
      <w:rPr>
        <w:rFonts w:ascii="Symbol" w:hAnsi="Symbol" w:hint="default"/>
      </w:rPr>
    </w:lvl>
    <w:lvl w:ilvl="1" w:tplc="189682BE">
      <w:start w:val="1"/>
      <w:numFmt w:val="bullet"/>
      <w:lvlText w:val="o"/>
      <w:lvlJc w:val="left"/>
      <w:pPr>
        <w:ind w:left="1440" w:hanging="360"/>
      </w:pPr>
      <w:rPr>
        <w:rFonts w:ascii="Courier New" w:hAnsi="Courier New" w:hint="default"/>
      </w:rPr>
    </w:lvl>
    <w:lvl w:ilvl="2" w:tplc="5A108100">
      <w:start w:val="1"/>
      <w:numFmt w:val="bullet"/>
      <w:lvlText w:val=""/>
      <w:lvlJc w:val="left"/>
      <w:pPr>
        <w:ind w:left="2160" w:hanging="360"/>
      </w:pPr>
      <w:rPr>
        <w:rFonts w:ascii="Wingdings" w:hAnsi="Wingdings" w:hint="default"/>
      </w:rPr>
    </w:lvl>
    <w:lvl w:ilvl="3" w:tplc="4128FB50">
      <w:start w:val="1"/>
      <w:numFmt w:val="bullet"/>
      <w:lvlText w:val=""/>
      <w:lvlJc w:val="left"/>
      <w:pPr>
        <w:ind w:left="2880" w:hanging="360"/>
      </w:pPr>
      <w:rPr>
        <w:rFonts w:ascii="Symbol" w:hAnsi="Symbol" w:hint="default"/>
      </w:rPr>
    </w:lvl>
    <w:lvl w:ilvl="4" w:tplc="ECD8B4EC">
      <w:start w:val="1"/>
      <w:numFmt w:val="bullet"/>
      <w:lvlText w:val="o"/>
      <w:lvlJc w:val="left"/>
      <w:pPr>
        <w:ind w:left="3600" w:hanging="360"/>
      </w:pPr>
      <w:rPr>
        <w:rFonts w:ascii="Courier New" w:hAnsi="Courier New" w:hint="default"/>
      </w:rPr>
    </w:lvl>
    <w:lvl w:ilvl="5" w:tplc="3822BA28">
      <w:start w:val="1"/>
      <w:numFmt w:val="bullet"/>
      <w:lvlText w:val=""/>
      <w:lvlJc w:val="left"/>
      <w:pPr>
        <w:ind w:left="4320" w:hanging="360"/>
      </w:pPr>
      <w:rPr>
        <w:rFonts w:ascii="Wingdings" w:hAnsi="Wingdings" w:hint="default"/>
      </w:rPr>
    </w:lvl>
    <w:lvl w:ilvl="6" w:tplc="24DA016E">
      <w:start w:val="1"/>
      <w:numFmt w:val="bullet"/>
      <w:lvlText w:val=""/>
      <w:lvlJc w:val="left"/>
      <w:pPr>
        <w:ind w:left="5040" w:hanging="360"/>
      </w:pPr>
      <w:rPr>
        <w:rFonts w:ascii="Symbol" w:hAnsi="Symbol" w:hint="default"/>
      </w:rPr>
    </w:lvl>
    <w:lvl w:ilvl="7" w:tplc="3C0CF536">
      <w:start w:val="1"/>
      <w:numFmt w:val="bullet"/>
      <w:lvlText w:val="o"/>
      <w:lvlJc w:val="left"/>
      <w:pPr>
        <w:ind w:left="5760" w:hanging="360"/>
      </w:pPr>
      <w:rPr>
        <w:rFonts w:ascii="Courier New" w:hAnsi="Courier New" w:hint="default"/>
      </w:rPr>
    </w:lvl>
    <w:lvl w:ilvl="8" w:tplc="985EDF7A">
      <w:start w:val="1"/>
      <w:numFmt w:val="bullet"/>
      <w:lvlText w:val=""/>
      <w:lvlJc w:val="left"/>
      <w:pPr>
        <w:ind w:left="6480" w:hanging="360"/>
      </w:pPr>
      <w:rPr>
        <w:rFonts w:ascii="Wingdings" w:hAnsi="Wingdings" w:hint="default"/>
      </w:rPr>
    </w:lvl>
  </w:abstractNum>
  <w:abstractNum w:abstractNumId="1" w15:restartNumberingAfterBreak="0">
    <w:nsid w:val="04832EAD"/>
    <w:multiLevelType w:val="hybridMultilevel"/>
    <w:tmpl w:val="6400D420"/>
    <w:lvl w:ilvl="0" w:tplc="5C802562">
      <w:start w:val="1"/>
      <w:numFmt w:val="bullet"/>
      <w:lvlText w:val=""/>
      <w:lvlJc w:val="left"/>
      <w:pPr>
        <w:ind w:left="720" w:hanging="360"/>
      </w:pPr>
      <w:rPr>
        <w:rFonts w:ascii="Symbol" w:hAnsi="Symbol" w:hint="default"/>
      </w:rPr>
    </w:lvl>
    <w:lvl w:ilvl="1" w:tplc="9FA06416">
      <w:start w:val="1"/>
      <w:numFmt w:val="bullet"/>
      <w:lvlText w:val="o"/>
      <w:lvlJc w:val="left"/>
      <w:pPr>
        <w:ind w:left="1440" w:hanging="360"/>
      </w:pPr>
      <w:rPr>
        <w:rFonts w:ascii="Courier New" w:hAnsi="Courier New" w:hint="default"/>
      </w:rPr>
    </w:lvl>
    <w:lvl w:ilvl="2" w:tplc="36A82498">
      <w:start w:val="1"/>
      <w:numFmt w:val="bullet"/>
      <w:lvlText w:val=""/>
      <w:lvlJc w:val="left"/>
      <w:pPr>
        <w:ind w:left="2160" w:hanging="360"/>
      </w:pPr>
      <w:rPr>
        <w:rFonts w:ascii="Wingdings" w:hAnsi="Wingdings" w:hint="default"/>
      </w:rPr>
    </w:lvl>
    <w:lvl w:ilvl="3" w:tplc="55704294">
      <w:start w:val="1"/>
      <w:numFmt w:val="bullet"/>
      <w:lvlText w:val=""/>
      <w:lvlJc w:val="left"/>
      <w:pPr>
        <w:ind w:left="2880" w:hanging="360"/>
      </w:pPr>
      <w:rPr>
        <w:rFonts w:ascii="Symbol" w:hAnsi="Symbol" w:hint="default"/>
      </w:rPr>
    </w:lvl>
    <w:lvl w:ilvl="4" w:tplc="89027C1C">
      <w:start w:val="1"/>
      <w:numFmt w:val="bullet"/>
      <w:lvlText w:val="o"/>
      <w:lvlJc w:val="left"/>
      <w:pPr>
        <w:ind w:left="3600" w:hanging="360"/>
      </w:pPr>
      <w:rPr>
        <w:rFonts w:ascii="Courier New" w:hAnsi="Courier New" w:hint="default"/>
      </w:rPr>
    </w:lvl>
    <w:lvl w:ilvl="5" w:tplc="DD08F6B4">
      <w:start w:val="1"/>
      <w:numFmt w:val="bullet"/>
      <w:lvlText w:val=""/>
      <w:lvlJc w:val="left"/>
      <w:pPr>
        <w:ind w:left="4320" w:hanging="360"/>
      </w:pPr>
      <w:rPr>
        <w:rFonts w:ascii="Wingdings" w:hAnsi="Wingdings" w:hint="default"/>
      </w:rPr>
    </w:lvl>
    <w:lvl w:ilvl="6" w:tplc="19368C64">
      <w:start w:val="1"/>
      <w:numFmt w:val="bullet"/>
      <w:lvlText w:val=""/>
      <w:lvlJc w:val="left"/>
      <w:pPr>
        <w:ind w:left="5040" w:hanging="360"/>
      </w:pPr>
      <w:rPr>
        <w:rFonts w:ascii="Symbol" w:hAnsi="Symbol" w:hint="default"/>
      </w:rPr>
    </w:lvl>
    <w:lvl w:ilvl="7" w:tplc="6C707752">
      <w:start w:val="1"/>
      <w:numFmt w:val="bullet"/>
      <w:lvlText w:val="o"/>
      <w:lvlJc w:val="left"/>
      <w:pPr>
        <w:ind w:left="5760" w:hanging="360"/>
      </w:pPr>
      <w:rPr>
        <w:rFonts w:ascii="Courier New" w:hAnsi="Courier New" w:hint="default"/>
      </w:rPr>
    </w:lvl>
    <w:lvl w:ilvl="8" w:tplc="F2765CF8">
      <w:start w:val="1"/>
      <w:numFmt w:val="bullet"/>
      <w:lvlText w:val=""/>
      <w:lvlJc w:val="left"/>
      <w:pPr>
        <w:ind w:left="6480" w:hanging="360"/>
      </w:pPr>
      <w:rPr>
        <w:rFonts w:ascii="Wingdings" w:hAnsi="Wingdings" w:hint="default"/>
      </w:rPr>
    </w:lvl>
  </w:abstractNum>
  <w:abstractNum w:abstractNumId="2" w15:restartNumberingAfterBreak="0">
    <w:nsid w:val="15685951"/>
    <w:multiLevelType w:val="hybridMultilevel"/>
    <w:tmpl w:val="3508CEEE"/>
    <w:lvl w:ilvl="0" w:tplc="335CC02E">
      <w:start w:val="1"/>
      <w:numFmt w:val="bullet"/>
      <w:lvlText w:val=""/>
      <w:lvlJc w:val="left"/>
      <w:pPr>
        <w:ind w:left="720" w:hanging="360"/>
      </w:pPr>
      <w:rPr>
        <w:rFonts w:ascii="Symbol" w:hAnsi="Symbol" w:hint="default"/>
      </w:rPr>
    </w:lvl>
    <w:lvl w:ilvl="1" w:tplc="1F36DBCC">
      <w:start w:val="1"/>
      <w:numFmt w:val="bullet"/>
      <w:lvlText w:val="o"/>
      <w:lvlJc w:val="left"/>
      <w:pPr>
        <w:ind w:left="1440" w:hanging="360"/>
      </w:pPr>
      <w:rPr>
        <w:rFonts w:ascii="Courier New" w:hAnsi="Courier New" w:hint="default"/>
      </w:rPr>
    </w:lvl>
    <w:lvl w:ilvl="2" w:tplc="B406DD18">
      <w:start w:val="1"/>
      <w:numFmt w:val="bullet"/>
      <w:lvlText w:val=""/>
      <w:lvlJc w:val="left"/>
      <w:pPr>
        <w:ind w:left="2160" w:hanging="360"/>
      </w:pPr>
      <w:rPr>
        <w:rFonts w:ascii="Wingdings" w:hAnsi="Wingdings" w:hint="default"/>
      </w:rPr>
    </w:lvl>
    <w:lvl w:ilvl="3" w:tplc="A3E8AEF8">
      <w:start w:val="1"/>
      <w:numFmt w:val="bullet"/>
      <w:lvlText w:val=""/>
      <w:lvlJc w:val="left"/>
      <w:pPr>
        <w:ind w:left="2880" w:hanging="360"/>
      </w:pPr>
      <w:rPr>
        <w:rFonts w:ascii="Symbol" w:hAnsi="Symbol" w:hint="default"/>
      </w:rPr>
    </w:lvl>
    <w:lvl w:ilvl="4" w:tplc="104482E8">
      <w:start w:val="1"/>
      <w:numFmt w:val="bullet"/>
      <w:lvlText w:val="o"/>
      <w:lvlJc w:val="left"/>
      <w:pPr>
        <w:ind w:left="3600" w:hanging="360"/>
      </w:pPr>
      <w:rPr>
        <w:rFonts w:ascii="Courier New" w:hAnsi="Courier New" w:hint="default"/>
      </w:rPr>
    </w:lvl>
    <w:lvl w:ilvl="5" w:tplc="9BE0459A">
      <w:start w:val="1"/>
      <w:numFmt w:val="bullet"/>
      <w:lvlText w:val=""/>
      <w:lvlJc w:val="left"/>
      <w:pPr>
        <w:ind w:left="4320" w:hanging="360"/>
      </w:pPr>
      <w:rPr>
        <w:rFonts w:ascii="Wingdings" w:hAnsi="Wingdings" w:hint="default"/>
      </w:rPr>
    </w:lvl>
    <w:lvl w:ilvl="6" w:tplc="B4A0FF28">
      <w:start w:val="1"/>
      <w:numFmt w:val="bullet"/>
      <w:lvlText w:val=""/>
      <w:lvlJc w:val="left"/>
      <w:pPr>
        <w:ind w:left="5040" w:hanging="360"/>
      </w:pPr>
      <w:rPr>
        <w:rFonts w:ascii="Symbol" w:hAnsi="Symbol" w:hint="default"/>
      </w:rPr>
    </w:lvl>
    <w:lvl w:ilvl="7" w:tplc="50148EAA">
      <w:start w:val="1"/>
      <w:numFmt w:val="bullet"/>
      <w:lvlText w:val="o"/>
      <w:lvlJc w:val="left"/>
      <w:pPr>
        <w:ind w:left="5760" w:hanging="360"/>
      </w:pPr>
      <w:rPr>
        <w:rFonts w:ascii="Courier New" w:hAnsi="Courier New" w:hint="default"/>
      </w:rPr>
    </w:lvl>
    <w:lvl w:ilvl="8" w:tplc="7932DCA8">
      <w:start w:val="1"/>
      <w:numFmt w:val="bullet"/>
      <w:lvlText w:val=""/>
      <w:lvlJc w:val="left"/>
      <w:pPr>
        <w:ind w:left="6480" w:hanging="360"/>
      </w:pPr>
      <w:rPr>
        <w:rFonts w:ascii="Wingdings" w:hAnsi="Wingdings" w:hint="default"/>
      </w:rPr>
    </w:lvl>
  </w:abstractNum>
  <w:abstractNum w:abstractNumId="3" w15:restartNumberingAfterBreak="0">
    <w:nsid w:val="195A0C35"/>
    <w:multiLevelType w:val="hybridMultilevel"/>
    <w:tmpl w:val="5CE4FBA2"/>
    <w:lvl w:ilvl="0" w:tplc="305A404A">
      <w:start w:val="1"/>
      <w:numFmt w:val="bullet"/>
      <w:lvlText w:val=""/>
      <w:lvlJc w:val="left"/>
      <w:pPr>
        <w:ind w:left="720" w:hanging="360"/>
      </w:pPr>
      <w:rPr>
        <w:rFonts w:ascii="Symbol" w:hAnsi="Symbol" w:hint="default"/>
      </w:rPr>
    </w:lvl>
    <w:lvl w:ilvl="1" w:tplc="D0A009CA">
      <w:start w:val="1"/>
      <w:numFmt w:val="bullet"/>
      <w:lvlText w:val="o"/>
      <w:lvlJc w:val="left"/>
      <w:pPr>
        <w:ind w:left="1440" w:hanging="360"/>
      </w:pPr>
      <w:rPr>
        <w:rFonts w:ascii="Courier New" w:hAnsi="Courier New" w:hint="default"/>
      </w:rPr>
    </w:lvl>
    <w:lvl w:ilvl="2" w:tplc="E05CB992">
      <w:start w:val="1"/>
      <w:numFmt w:val="bullet"/>
      <w:lvlText w:val=""/>
      <w:lvlJc w:val="left"/>
      <w:pPr>
        <w:ind w:left="2160" w:hanging="360"/>
      </w:pPr>
      <w:rPr>
        <w:rFonts w:ascii="Wingdings" w:hAnsi="Wingdings" w:hint="default"/>
      </w:rPr>
    </w:lvl>
    <w:lvl w:ilvl="3" w:tplc="B7A26148">
      <w:start w:val="1"/>
      <w:numFmt w:val="bullet"/>
      <w:lvlText w:val=""/>
      <w:lvlJc w:val="left"/>
      <w:pPr>
        <w:ind w:left="2880" w:hanging="360"/>
      </w:pPr>
      <w:rPr>
        <w:rFonts w:ascii="Symbol" w:hAnsi="Symbol" w:hint="default"/>
      </w:rPr>
    </w:lvl>
    <w:lvl w:ilvl="4" w:tplc="78A0F126">
      <w:start w:val="1"/>
      <w:numFmt w:val="bullet"/>
      <w:lvlText w:val="o"/>
      <w:lvlJc w:val="left"/>
      <w:pPr>
        <w:ind w:left="3600" w:hanging="360"/>
      </w:pPr>
      <w:rPr>
        <w:rFonts w:ascii="Courier New" w:hAnsi="Courier New" w:hint="default"/>
      </w:rPr>
    </w:lvl>
    <w:lvl w:ilvl="5" w:tplc="C996F474">
      <w:start w:val="1"/>
      <w:numFmt w:val="bullet"/>
      <w:lvlText w:val=""/>
      <w:lvlJc w:val="left"/>
      <w:pPr>
        <w:ind w:left="4320" w:hanging="360"/>
      </w:pPr>
      <w:rPr>
        <w:rFonts w:ascii="Wingdings" w:hAnsi="Wingdings" w:hint="default"/>
      </w:rPr>
    </w:lvl>
    <w:lvl w:ilvl="6" w:tplc="93603CEC">
      <w:start w:val="1"/>
      <w:numFmt w:val="bullet"/>
      <w:lvlText w:val=""/>
      <w:lvlJc w:val="left"/>
      <w:pPr>
        <w:ind w:left="5040" w:hanging="360"/>
      </w:pPr>
      <w:rPr>
        <w:rFonts w:ascii="Symbol" w:hAnsi="Symbol" w:hint="default"/>
      </w:rPr>
    </w:lvl>
    <w:lvl w:ilvl="7" w:tplc="7A0C7D68">
      <w:start w:val="1"/>
      <w:numFmt w:val="bullet"/>
      <w:lvlText w:val="o"/>
      <w:lvlJc w:val="left"/>
      <w:pPr>
        <w:ind w:left="5760" w:hanging="360"/>
      </w:pPr>
      <w:rPr>
        <w:rFonts w:ascii="Courier New" w:hAnsi="Courier New" w:hint="default"/>
      </w:rPr>
    </w:lvl>
    <w:lvl w:ilvl="8" w:tplc="63182FD4">
      <w:start w:val="1"/>
      <w:numFmt w:val="bullet"/>
      <w:lvlText w:val=""/>
      <w:lvlJc w:val="left"/>
      <w:pPr>
        <w:ind w:left="6480" w:hanging="360"/>
      </w:pPr>
      <w:rPr>
        <w:rFonts w:ascii="Wingdings" w:hAnsi="Wingdings" w:hint="default"/>
      </w:rPr>
    </w:lvl>
  </w:abstractNum>
  <w:abstractNum w:abstractNumId="4" w15:restartNumberingAfterBreak="0">
    <w:nsid w:val="1DA9CA7E"/>
    <w:multiLevelType w:val="hybridMultilevel"/>
    <w:tmpl w:val="DBC244A2"/>
    <w:lvl w:ilvl="0" w:tplc="7C02C8D4">
      <w:start w:val="1"/>
      <w:numFmt w:val="bullet"/>
      <w:lvlText w:val=""/>
      <w:lvlJc w:val="left"/>
      <w:pPr>
        <w:ind w:left="720" w:hanging="360"/>
      </w:pPr>
      <w:rPr>
        <w:rFonts w:ascii="Symbol" w:hAnsi="Symbol" w:hint="default"/>
      </w:rPr>
    </w:lvl>
    <w:lvl w:ilvl="1" w:tplc="FCF299E8">
      <w:start w:val="1"/>
      <w:numFmt w:val="bullet"/>
      <w:lvlText w:val="o"/>
      <w:lvlJc w:val="left"/>
      <w:pPr>
        <w:ind w:left="1440" w:hanging="360"/>
      </w:pPr>
      <w:rPr>
        <w:rFonts w:ascii="Courier New" w:hAnsi="Courier New" w:hint="default"/>
      </w:rPr>
    </w:lvl>
    <w:lvl w:ilvl="2" w:tplc="DF4C175C">
      <w:start w:val="1"/>
      <w:numFmt w:val="bullet"/>
      <w:lvlText w:val=""/>
      <w:lvlJc w:val="left"/>
      <w:pPr>
        <w:ind w:left="2160" w:hanging="360"/>
      </w:pPr>
      <w:rPr>
        <w:rFonts w:ascii="Wingdings" w:hAnsi="Wingdings" w:hint="default"/>
      </w:rPr>
    </w:lvl>
    <w:lvl w:ilvl="3" w:tplc="8C3660F8">
      <w:start w:val="1"/>
      <w:numFmt w:val="bullet"/>
      <w:lvlText w:val=""/>
      <w:lvlJc w:val="left"/>
      <w:pPr>
        <w:ind w:left="2880" w:hanging="360"/>
      </w:pPr>
      <w:rPr>
        <w:rFonts w:ascii="Symbol" w:hAnsi="Symbol" w:hint="default"/>
      </w:rPr>
    </w:lvl>
    <w:lvl w:ilvl="4" w:tplc="699A9A94">
      <w:start w:val="1"/>
      <w:numFmt w:val="bullet"/>
      <w:lvlText w:val="o"/>
      <w:lvlJc w:val="left"/>
      <w:pPr>
        <w:ind w:left="3600" w:hanging="360"/>
      </w:pPr>
      <w:rPr>
        <w:rFonts w:ascii="Courier New" w:hAnsi="Courier New" w:hint="default"/>
      </w:rPr>
    </w:lvl>
    <w:lvl w:ilvl="5" w:tplc="AAE488E6">
      <w:start w:val="1"/>
      <w:numFmt w:val="bullet"/>
      <w:lvlText w:val=""/>
      <w:lvlJc w:val="left"/>
      <w:pPr>
        <w:ind w:left="4320" w:hanging="360"/>
      </w:pPr>
      <w:rPr>
        <w:rFonts w:ascii="Wingdings" w:hAnsi="Wingdings" w:hint="default"/>
      </w:rPr>
    </w:lvl>
    <w:lvl w:ilvl="6" w:tplc="7A4C4E22">
      <w:start w:val="1"/>
      <w:numFmt w:val="bullet"/>
      <w:lvlText w:val=""/>
      <w:lvlJc w:val="left"/>
      <w:pPr>
        <w:ind w:left="5040" w:hanging="360"/>
      </w:pPr>
      <w:rPr>
        <w:rFonts w:ascii="Symbol" w:hAnsi="Symbol" w:hint="default"/>
      </w:rPr>
    </w:lvl>
    <w:lvl w:ilvl="7" w:tplc="E7BCB7AA">
      <w:start w:val="1"/>
      <w:numFmt w:val="bullet"/>
      <w:lvlText w:val="o"/>
      <w:lvlJc w:val="left"/>
      <w:pPr>
        <w:ind w:left="5760" w:hanging="360"/>
      </w:pPr>
      <w:rPr>
        <w:rFonts w:ascii="Courier New" w:hAnsi="Courier New" w:hint="default"/>
      </w:rPr>
    </w:lvl>
    <w:lvl w:ilvl="8" w:tplc="9A24ECD2">
      <w:start w:val="1"/>
      <w:numFmt w:val="bullet"/>
      <w:lvlText w:val=""/>
      <w:lvlJc w:val="left"/>
      <w:pPr>
        <w:ind w:left="6480" w:hanging="360"/>
      </w:pPr>
      <w:rPr>
        <w:rFonts w:ascii="Wingdings" w:hAnsi="Wingdings" w:hint="default"/>
      </w:rPr>
    </w:lvl>
  </w:abstractNum>
  <w:abstractNum w:abstractNumId="5" w15:restartNumberingAfterBreak="0">
    <w:nsid w:val="23EFEEC9"/>
    <w:multiLevelType w:val="hybridMultilevel"/>
    <w:tmpl w:val="1DC0BC70"/>
    <w:lvl w:ilvl="0" w:tplc="CE9CAB5A">
      <w:start w:val="1"/>
      <w:numFmt w:val="bullet"/>
      <w:lvlText w:val=""/>
      <w:lvlJc w:val="left"/>
      <w:pPr>
        <w:ind w:left="720" w:hanging="360"/>
      </w:pPr>
      <w:rPr>
        <w:rFonts w:ascii="Symbol" w:hAnsi="Symbol" w:hint="default"/>
      </w:rPr>
    </w:lvl>
    <w:lvl w:ilvl="1" w:tplc="30A0D0B8">
      <w:start w:val="1"/>
      <w:numFmt w:val="bullet"/>
      <w:lvlText w:val="o"/>
      <w:lvlJc w:val="left"/>
      <w:pPr>
        <w:ind w:left="1440" w:hanging="360"/>
      </w:pPr>
      <w:rPr>
        <w:rFonts w:ascii="Courier New" w:hAnsi="Courier New" w:hint="default"/>
      </w:rPr>
    </w:lvl>
    <w:lvl w:ilvl="2" w:tplc="9D4851F4">
      <w:start w:val="1"/>
      <w:numFmt w:val="bullet"/>
      <w:lvlText w:val=""/>
      <w:lvlJc w:val="left"/>
      <w:pPr>
        <w:ind w:left="2160" w:hanging="360"/>
      </w:pPr>
      <w:rPr>
        <w:rFonts w:ascii="Wingdings" w:hAnsi="Wingdings" w:hint="default"/>
      </w:rPr>
    </w:lvl>
    <w:lvl w:ilvl="3" w:tplc="7C58E2B2">
      <w:start w:val="1"/>
      <w:numFmt w:val="bullet"/>
      <w:lvlText w:val=""/>
      <w:lvlJc w:val="left"/>
      <w:pPr>
        <w:ind w:left="2880" w:hanging="360"/>
      </w:pPr>
      <w:rPr>
        <w:rFonts w:ascii="Symbol" w:hAnsi="Symbol" w:hint="default"/>
      </w:rPr>
    </w:lvl>
    <w:lvl w:ilvl="4" w:tplc="6888A1DE">
      <w:start w:val="1"/>
      <w:numFmt w:val="bullet"/>
      <w:lvlText w:val="o"/>
      <w:lvlJc w:val="left"/>
      <w:pPr>
        <w:ind w:left="3600" w:hanging="360"/>
      </w:pPr>
      <w:rPr>
        <w:rFonts w:ascii="Courier New" w:hAnsi="Courier New" w:hint="default"/>
      </w:rPr>
    </w:lvl>
    <w:lvl w:ilvl="5" w:tplc="6A20B854">
      <w:start w:val="1"/>
      <w:numFmt w:val="bullet"/>
      <w:lvlText w:val=""/>
      <w:lvlJc w:val="left"/>
      <w:pPr>
        <w:ind w:left="4320" w:hanging="360"/>
      </w:pPr>
      <w:rPr>
        <w:rFonts w:ascii="Wingdings" w:hAnsi="Wingdings" w:hint="default"/>
      </w:rPr>
    </w:lvl>
    <w:lvl w:ilvl="6" w:tplc="DCDA2AFE">
      <w:start w:val="1"/>
      <w:numFmt w:val="bullet"/>
      <w:lvlText w:val=""/>
      <w:lvlJc w:val="left"/>
      <w:pPr>
        <w:ind w:left="5040" w:hanging="360"/>
      </w:pPr>
      <w:rPr>
        <w:rFonts w:ascii="Symbol" w:hAnsi="Symbol" w:hint="default"/>
      </w:rPr>
    </w:lvl>
    <w:lvl w:ilvl="7" w:tplc="A846F7A6">
      <w:start w:val="1"/>
      <w:numFmt w:val="bullet"/>
      <w:lvlText w:val="o"/>
      <w:lvlJc w:val="left"/>
      <w:pPr>
        <w:ind w:left="5760" w:hanging="360"/>
      </w:pPr>
      <w:rPr>
        <w:rFonts w:ascii="Courier New" w:hAnsi="Courier New" w:hint="default"/>
      </w:rPr>
    </w:lvl>
    <w:lvl w:ilvl="8" w:tplc="32F42B02">
      <w:start w:val="1"/>
      <w:numFmt w:val="bullet"/>
      <w:lvlText w:val=""/>
      <w:lvlJc w:val="left"/>
      <w:pPr>
        <w:ind w:left="6480" w:hanging="360"/>
      </w:pPr>
      <w:rPr>
        <w:rFonts w:ascii="Wingdings" w:hAnsi="Wingdings" w:hint="default"/>
      </w:rPr>
    </w:lvl>
  </w:abstractNum>
  <w:abstractNum w:abstractNumId="6" w15:restartNumberingAfterBreak="0">
    <w:nsid w:val="30C83448"/>
    <w:multiLevelType w:val="hybridMultilevel"/>
    <w:tmpl w:val="6242090C"/>
    <w:lvl w:ilvl="0" w:tplc="7DD4AE20">
      <w:start w:val="1"/>
      <w:numFmt w:val="bullet"/>
      <w:lvlText w:val=""/>
      <w:lvlJc w:val="left"/>
      <w:pPr>
        <w:ind w:left="720" w:hanging="360"/>
      </w:pPr>
      <w:rPr>
        <w:rFonts w:ascii="Symbol" w:hAnsi="Symbol" w:hint="default"/>
      </w:rPr>
    </w:lvl>
    <w:lvl w:ilvl="1" w:tplc="7A964FB4">
      <w:start w:val="1"/>
      <w:numFmt w:val="bullet"/>
      <w:lvlText w:val="o"/>
      <w:lvlJc w:val="left"/>
      <w:pPr>
        <w:ind w:left="1440" w:hanging="360"/>
      </w:pPr>
      <w:rPr>
        <w:rFonts w:ascii="Courier New" w:hAnsi="Courier New" w:hint="default"/>
      </w:rPr>
    </w:lvl>
    <w:lvl w:ilvl="2" w:tplc="1710389E">
      <w:start w:val="1"/>
      <w:numFmt w:val="bullet"/>
      <w:lvlText w:val=""/>
      <w:lvlJc w:val="left"/>
      <w:pPr>
        <w:ind w:left="2160" w:hanging="360"/>
      </w:pPr>
      <w:rPr>
        <w:rFonts w:ascii="Wingdings" w:hAnsi="Wingdings" w:hint="default"/>
      </w:rPr>
    </w:lvl>
    <w:lvl w:ilvl="3" w:tplc="64B85B76">
      <w:start w:val="1"/>
      <w:numFmt w:val="bullet"/>
      <w:lvlText w:val=""/>
      <w:lvlJc w:val="left"/>
      <w:pPr>
        <w:ind w:left="2880" w:hanging="360"/>
      </w:pPr>
      <w:rPr>
        <w:rFonts w:ascii="Symbol" w:hAnsi="Symbol" w:hint="default"/>
      </w:rPr>
    </w:lvl>
    <w:lvl w:ilvl="4" w:tplc="52585C34">
      <w:start w:val="1"/>
      <w:numFmt w:val="bullet"/>
      <w:lvlText w:val="o"/>
      <w:lvlJc w:val="left"/>
      <w:pPr>
        <w:ind w:left="3600" w:hanging="360"/>
      </w:pPr>
      <w:rPr>
        <w:rFonts w:ascii="Courier New" w:hAnsi="Courier New" w:hint="default"/>
      </w:rPr>
    </w:lvl>
    <w:lvl w:ilvl="5" w:tplc="A4586AD8">
      <w:start w:val="1"/>
      <w:numFmt w:val="bullet"/>
      <w:lvlText w:val=""/>
      <w:lvlJc w:val="left"/>
      <w:pPr>
        <w:ind w:left="4320" w:hanging="360"/>
      </w:pPr>
      <w:rPr>
        <w:rFonts w:ascii="Wingdings" w:hAnsi="Wingdings" w:hint="default"/>
      </w:rPr>
    </w:lvl>
    <w:lvl w:ilvl="6" w:tplc="7850FEB0">
      <w:start w:val="1"/>
      <w:numFmt w:val="bullet"/>
      <w:lvlText w:val=""/>
      <w:lvlJc w:val="left"/>
      <w:pPr>
        <w:ind w:left="5040" w:hanging="360"/>
      </w:pPr>
      <w:rPr>
        <w:rFonts w:ascii="Symbol" w:hAnsi="Symbol" w:hint="default"/>
      </w:rPr>
    </w:lvl>
    <w:lvl w:ilvl="7" w:tplc="345E51C0">
      <w:start w:val="1"/>
      <w:numFmt w:val="bullet"/>
      <w:lvlText w:val="o"/>
      <w:lvlJc w:val="left"/>
      <w:pPr>
        <w:ind w:left="5760" w:hanging="360"/>
      </w:pPr>
      <w:rPr>
        <w:rFonts w:ascii="Courier New" w:hAnsi="Courier New" w:hint="default"/>
      </w:rPr>
    </w:lvl>
    <w:lvl w:ilvl="8" w:tplc="BFA0E710">
      <w:start w:val="1"/>
      <w:numFmt w:val="bullet"/>
      <w:lvlText w:val=""/>
      <w:lvlJc w:val="left"/>
      <w:pPr>
        <w:ind w:left="6480" w:hanging="360"/>
      </w:pPr>
      <w:rPr>
        <w:rFonts w:ascii="Wingdings" w:hAnsi="Wingdings" w:hint="default"/>
      </w:rPr>
    </w:lvl>
  </w:abstractNum>
  <w:abstractNum w:abstractNumId="7" w15:restartNumberingAfterBreak="0">
    <w:nsid w:val="3DCA92B2"/>
    <w:multiLevelType w:val="hybridMultilevel"/>
    <w:tmpl w:val="B14EAD98"/>
    <w:lvl w:ilvl="0" w:tplc="1E26F122">
      <w:start w:val="1"/>
      <w:numFmt w:val="bullet"/>
      <w:lvlText w:val=""/>
      <w:lvlJc w:val="left"/>
      <w:pPr>
        <w:ind w:left="720" w:hanging="360"/>
      </w:pPr>
      <w:rPr>
        <w:rFonts w:ascii="Symbol" w:hAnsi="Symbol" w:hint="default"/>
      </w:rPr>
    </w:lvl>
    <w:lvl w:ilvl="1" w:tplc="3CD65002">
      <w:start w:val="1"/>
      <w:numFmt w:val="bullet"/>
      <w:lvlText w:val="o"/>
      <w:lvlJc w:val="left"/>
      <w:pPr>
        <w:ind w:left="1440" w:hanging="360"/>
      </w:pPr>
      <w:rPr>
        <w:rFonts w:ascii="Courier New" w:hAnsi="Courier New" w:hint="default"/>
      </w:rPr>
    </w:lvl>
    <w:lvl w:ilvl="2" w:tplc="CAAEF572">
      <w:start w:val="1"/>
      <w:numFmt w:val="bullet"/>
      <w:lvlText w:val=""/>
      <w:lvlJc w:val="left"/>
      <w:pPr>
        <w:ind w:left="2160" w:hanging="360"/>
      </w:pPr>
      <w:rPr>
        <w:rFonts w:ascii="Wingdings" w:hAnsi="Wingdings" w:hint="default"/>
      </w:rPr>
    </w:lvl>
    <w:lvl w:ilvl="3" w:tplc="E08ABC2A">
      <w:start w:val="1"/>
      <w:numFmt w:val="bullet"/>
      <w:lvlText w:val=""/>
      <w:lvlJc w:val="left"/>
      <w:pPr>
        <w:ind w:left="2880" w:hanging="360"/>
      </w:pPr>
      <w:rPr>
        <w:rFonts w:ascii="Symbol" w:hAnsi="Symbol" w:hint="default"/>
      </w:rPr>
    </w:lvl>
    <w:lvl w:ilvl="4" w:tplc="35706782">
      <w:start w:val="1"/>
      <w:numFmt w:val="bullet"/>
      <w:lvlText w:val="o"/>
      <w:lvlJc w:val="left"/>
      <w:pPr>
        <w:ind w:left="3600" w:hanging="360"/>
      </w:pPr>
      <w:rPr>
        <w:rFonts w:ascii="Courier New" w:hAnsi="Courier New" w:hint="default"/>
      </w:rPr>
    </w:lvl>
    <w:lvl w:ilvl="5" w:tplc="436E4DF4">
      <w:start w:val="1"/>
      <w:numFmt w:val="bullet"/>
      <w:lvlText w:val=""/>
      <w:lvlJc w:val="left"/>
      <w:pPr>
        <w:ind w:left="4320" w:hanging="360"/>
      </w:pPr>
      <w:rPr>
        <w:rFonts w:ascii="Wingdings" w:hAnsi="Wingdings" w:hint="default"/>
      </w:rPr>
    </w:lvl>
    <w:lvl w:ilvl="6" w:tplc="F5F09CE8">
      <w:start w:val="1"/>
      <w:numFmt w:val="bullet"/>
      <w:lvlText w:val=""/>
      <w:lvlJc w:val="left"/>
      <w:pPr>
        <w:ind w:left="5040" w:hanging="360"/>
      </w:pPr>
      <w:rPr>
        <w:rFonts w:ascii="Symbol" w:hAnsi="Symbol" w:hint="default"/>
      </w:rPr>
    </w:lvl>
    <w:lvl w:ilvl="7" w:tplc="EB082DC4">
      <w:start w:val="1"/>
      <w:numFmt w:val="bullet"/>
      <w:lvlText w:val="o"/>
      <w:lvlJc w:val="left"/>
      <w:pPr>
        <w:ind w:left="5760" w:hanging="360"/>
      </w:pPr>
      <w:rPr>
        <w:rFonts w:ascii="Courier New" w:hAnsi="Courier New" w:hint="default"/>
      </w:rPr>
    </w:lvl>
    <w:lvl w:ilvl="8" w:tplc="14E29428">
      <w:start w:val="1"/>
      <w:numFmt w:val="bullet"/>
      <w:lvlText w:val=""/>
      <w:lvlJc w:val="left"/>
      <w:pPr>
        <w:ind w:left="6480" w:hanging="360"/>
      </w:pPr>
      <w:rPr>
        <w:rFonts w:ascii="Wingdings" w:hAnsi="Wingdings" w:hint="default"/>
      </w:rPr>
    </w:lvl>
  </w:abstractNum>
  <w:abstractNum w:abstractNumId="8" w15:restartNumberingAfterBreak="0">
    <w:nsid w:val="485CC3F0"/>
    <w:multiLevelType w:val="hybridMultilevel"/>
    <w:tmpl w:val="F6468374"/>
    <w:lvl w:ilvl="0" w:tplc="94BA25C2">
      <w:start w:val="1"/>
      <w:numFmt w:val="bullet"/>
      <w:lvlText w:val=""/>
      <w:lvlJc w:val="left"/>
      <w:pPr>
        <w:ind w:left="720" w:hanging="360"/>
      </w:pPr>
      <w:rPr>
        <w:rFonts w:ascii="Symbol" w:hAnsi="Symbol" w:hint="default"/>
      </w:rPr>
    </w:lvl>
    <w:lvl w:ilvl="1" w:tplc="CA9C631E">
      <w:start w:val="1"/>
      <w:numFmt w:val="bullet"/>
      <w:lvlText w:val="o"/>
      <w:lvlJc w:val="left"/>
      <w:pPr>
        <w:ind w:left="1440" w:hanging="360"/>
      </w:pPr>
      <w:rPr>
        <w:rFonts w:ascii="Courier New" w:hAnsi="Courier New" w:hint="default"/>
      </w:rPr>
    </w:lvl>
    <w:lvl w:ilvl="2" w:tplc="0FCA1472">
      <w:start w:val="1"/>
      <w:numFmt w:val="bullet"/>
      <w:lvlText w:val=""/>
      <w:lvlJc w:val="left"/>
      <w:pPr>
        <w:ind w:left="2160" w:hanging="360"/>
      </w:pPr>
      <w:rPr>
        <w:rFonts w:ascii="Wingdings" w:hAnsi="Wingdings" w:hint="default"/>
      </w:rPr>
    </w:lvl>
    <w:lvl w:ilvl="3" w:tplc="98C6607A">
      <w:start w:val="1"/>
      <w:numFmt w:val="bullet"/>
      <w:lvlText w:val=""/>
      <w:lvlJc w:val="left"/>
      <w:pPr>
        <w:ind w:left="2880" w:hanging="360"/>
      </w:pPr>
      <w:rPr>
        <w:rFonts w:ascii="Symbol" w:hAnsi="Symbol" w:hint="default"/>
      </w:rPr>
    </w:lvl>
    <w:lvl w:ilvl="4" w:tplc="A91C40F4">
      <w:start w:val="1"/>
      <w:numFmt w:val="bullet"/>
      <w:lvlText w:val="o"/>
      <w:lvlJc w:val="left"/>
      <w:pPr>
        <w:ind w:left="3600" w:hanging="360"/>
      </w:pPr>
      <w:rPr>
        <w:rFonts w:ascii="Courier New" w:hAnsi="Courier New" w:hint="default"/>
      </w:rPr>
    </w:lvl>
    <w:lvl w:ilvl="5" w:tplc="2CBED6E0">
      <w:start w:val="1"/>
      <w:numFmt w:val="bullet"/>
      <w:lvlText w:val=""/>
      <w:lvlJc w:val="left"/>
      <w:pPr>
        <w:ind w:left="4320" w:hanging="360"/>
      </w:pPr>
      <w:rPr>
        <w:rFonts w:ascii="Wingdings" w:hAnsi="Wingdings" w:hint="default"/>
      </w:rPr>
    </w:lvl>
    <w:lvl w:ilvl="6" w:tplc="DCBA7102">
      <w:start w:val="1"/>
      <w:numFmt w:val="bullet"/>
      <w:lvlText w:val=""/>
      <w:lvlJc w:val="left"/>
      <w:pPr>
        <w:ind w:left="5040" w:hanging="360"/>
      </w:pPr>
      <w:rPr>
        <w:rFonts w:ascii="Symbol" w:hAnsi="Symbol" w:hint="default"/>
      </w:rPr>
    </w:lvl>
    <w:lvl w:ilvl="7" w:tplc="C4FA4172">
      <w:start w:val="1"/>
      <w:numFmt w:val="bullet"/>
      <w:lvlText w:val="o"/>
      <w:lvlJc w:val="left"/>
      <w:pPr>
        <w:ind w:left="5760" w:hanging="360"/>
      </w:pPr>
      <w:rPr>
        <w:rFonts w:ascii="Courier New" w:hAnsi="Courier New" w:hint="default"/>
      </w:rPr>
    </w:lvl>
    <w:lvl w:ilvl="8" w:tplc="34E0C62A">
      <w:start w:val="1"/>
      <w:numFmt w:val="bullet"/>
      <w:lvlText w:val=""/>
      <w:lvlJc w:val="left"/>
      <w:pPr>
        <w:ind w:left="6480" w:hanging="360"/>
      </w:pPr>
      <w:rPr>
        <w:rFonts w:ascii="Wingdings" w:hAnsi="Wingdings" w:hint="default"/>
      </w:rPr>
    </w:lvl>
  </w:abstractNum>
  <w:abstractNum w:abstractNumId="9" w15:restartNumberingAfterBreak="0">
    <w:nsid w:val="6819F97B"/>
    <w:multiLevelType w:val="hybridMultilevel"/>
    <w:tmpl w:val="757CAA8C"/>
    <w:lvl w:ilvl="0" w:tplc="32D0E00C">
      <w:start w:val="1"/>
      <w:numFmt w:val="bullet"/>
      <w:lvlText w:val=""/>
      <w:lvlJc w:val="left"/>
      <w:pPr>
        <w:ind w:left="720" w:hanging="360"/>
      </w:pPr>
      <w:rPr>
        <w:rFonts w:ascii="Symbol" w:hAnsi="Symbol" w:hint="default"/>
      </w:rPr>
    </w:lvl>
    <w:lvl w:ilvl="1" w:tplc="CE3A3702">
      <w:start w:val="1"/>
      <w:numFmt w:val="bullet"/>
      <w:lvlText w:val="o"/>
      <w:lvlJc w:val="left"/>
      <w:pPr>
        <w:ind w:left="1440" w:hanging="360"/>
      </w:pPr>
      <w:rPr>
        <w:rFonts w:ascii="Courier New" w:hAnsi="Courier New" w:hint="default"/>
      </w:rPr>
    </w:lvl>
    <w:lvl w:ilvl="2" w:tplc="A3A4696A">
      <w:start w:val="1"/>
      <w:numFmt w:val="bullet"/>
      <w:lvlText w:val=""/>
      <w:lvlJc w:val="left"/>
      <w:pPr>
        <w:ind w:left="2160" w:hanging="360"/>
      </w:pPr>
      <w:rPr>
        <w:rFonts w:ascii="Wingdings" w:hAnsi="Wingdings" w:hint="default"/>
      </w:rPr>
    </w:lvl>
    <w:lvl w:ilvl="3" w:tplc="68E81E1A">
      <w:start w:val="1"/>
      <w:numFmt w:val="bullet"/>
      <w:lvlText w:val=""/>
      <w:lvlJc w:val="left"/>
      <w:pPr>
        <w:ind w:left="2880" w:hanging="360"/>
      </w:pPr>
      <w:rPr>
        <w:rFonts w:ascii="Symbol" w:hAnsi="Symbol" w:hint="default"/>
      </w:rPr>
    </w:lvl>
    <w:lvl w:ilvl="4" w:tplc="4B14AFB8">
      <w:start w:val="1"/>
      <w:numFmt w:val="bullet"/>
      <w:lvlText w:val="o"/>
      <w:lvlJc w:val="left"/>
      <w:pPr>
        <w:ind w:left="3600" w:hanging="360"/>
      </w:pPr>
      <w:rPr>
        <w:rFonts w:ascii="Courier New" w:hAnsi="Courier New" w:hint="default"/>
      </w:rPr>
    </w:lvl>
    <w:lvl w:ilvl="5" w:tplc="9BFA71C0">
      <w:start w:val="1"/>
      <w:numFmt w:val="bullet"/>
      <w:lvlText w:val=""/>
      <w:lvlJc w:val="left"/>
      <w:pPr>
        <w:ind w:left="4320" w:hanging="360"/>
      </w:pPr>
      <w:rPr>
        <w:rFonts w:ascii="Wingdings" w:hAnsi="Wingdings" w:hint="default"/>
      </w:rPr>
    </w:lvl>
    <w:lvl w:ilvl="6" w:tplc="5BAC4810">
      <w:start w:val="1"/>
      <w:numFmt w:val="bullet"/>
      <w:lvlText w:val=""/>
      <w:lvlJc w:val="left"/>
      <w:pPr>
        <w:ind w:left="5040" w:hanging="360"/>
      </w:pPr>
      <w:rPr>
        <w:rFonts w:ascii="Symbol" w:hAnsi="Symbol" w:hint="default"/>
      </w:rPr>
    </w:lvl>
    <w:lvl w:ilvl="7" w:tplc="1860A03A">
      <w:start w:val="1"/>
      <w:numFmt w:val="bullet"/>
      <w:lvlText w:val="o"/>
      <w:lvlJc w:val="left"/>
      <w:pPr>
        <w:ind w:left="5760" w:hanging="360"/>
      </w:pPr>
      <w:rPr>
        <w:rFonts w:ascii="Courier New" w:hAnsi="Courier New" w:hint="default"/>
      </w:rPr>
    </w:lvl>
    <w:lvl w:ilvl="8" w:tplc="51905964">
      <w:start w:val="1"/>
      <w:numFmt w:val="bullet"/>
      <w:lvlText w:val=""/>
      <w:lvlJc w:val="left"/>
      <w:pPr>
        <w:ind w:left="6480" w:hanging="360"/>
      </w:pPr>
      <w:rPr>
        <w:rFonts w:ascii="Wingdings" w:hAnsi="Wingdings" w:hint="default"/>
      </w:rPr>
    </w:lvl>
  </w:abstractNum>
  <w:abstractNum w:abstractNumId="10" w15:restartNumberingAfterBreak="0">
    <w:nsid w:val="6D120386"/>
    <w:multiLevelType w:val="hybridMultilevel"/>
    <w:tmpl w:val="0B4E16E0"/>
    <w:lvl w:ilvl="0" w:tplc="0584D4B8">
      <w:start w:val="1"/>
      <w:numFmt w:val="bullet"/>
      <w:lvlText w:val=""/>
      <w:lvlJc w:val="left"/>
      <w:pPr>
        <w:ind w:left="720" w:hanging="360"/>
      </w:pPr>
      <w:rPr>
        <w:rFonts w:ascii="Symbol" w:hAnsi="Symbol" w:hint="default"/>
      </w:rPr>
    </w:lvl>
    <w:lvl w:ilvl="1" w:tplc="2362EEEA">
      <w:start w:val="1"/>
      <w:numFmt w:val="bullet"/>
      <w:lvlText w:val="o"/>
      <w:lvlJc w:val="left"/>
      <w:pPr>
        <w:ind w:left="1440" w:hanging="360"/>
      </w:pPr>
      <w:rPr>
        <w:rFonts w:ascii="Courier New" w:hAnsi="Courier New" w:hint="default"/>
      </w:rPr>
    </w:lvl>
    <w:lvl w:ilvl="2" w:tplc="486E2354">
      <w:start w:val="1"/>
      <w:numFmt w:val="bullet"/>
      <w:lvlText w:val=""/>
      <w:lvlJc w:val="left"/>
      <w:pPr>
        <w:ind w:left="2160" w:hanging="360"/>
      </w:pPr>
      <w:rPr>
        <w:rFonts w:ascii="Wingdings" w:hAnsi="Wingdings" w:hint="default"/>
      </w:rPr>
    </w:lvl>
    <w:lvl w:ilvl="3" w:tplc="AD145E9C">
      <w:start w:val="1"/>
      <w:numFmt w:val="bullet"/>
      <w:lvlText w:val=""/>
      <w:lvlJc w:val="left"/>
      <w:pPr>
        <w:ind w:left="2880" w:hanging="360"/>
      </w:pPr>
      <w:rPr>
        <w:rFonts w:ascii="Symbol" w:hAnsi="Symbol" w:hint="default"/>
      </w:rPr>
    </w:lvl>
    <w:lvl w:ilvl="4" w:tplc="22769574">
      <w:start w:val="1"/>
      <w:numFmt w:val="bullet"/>
      <w:lvlText w:val="o"/>
      <w:lvlJc w:val="left"/>
      <w:pPr>
        <w:ind w:left="3600" w:hanging="360"/>
      </w:pPr>
      <w:rPr>
        <w:rFonts w:ascii="Courier New" w:hAnsi="Courier New" w:hint="default"/>
      </w:rPr>
    </w:lvl>
    <w:lvl w:ilvl="5" w:tplc="1828363E">
      <w:start w:val="1"/>
      <w:numFmt w:val="bullet"/>
      <w:lvlText w:val=""/>
      <w:lvlJc w:val="left"/>
      <w:pPr>
        <w:ind w:left="4320" w:hanging="360"/>
      </w:pPr>
      <w:rPr>
        <w:rFonts w:ascii="Wingdings" w:hAnsi="Wingdings" w:hint="default"/>
      </w:rPr>
    </w:lvl>
    <w:lvl w:ilvl="6" w:tplc="557616A0">
      <w:start w:val="1"/>
      <w:numFmt w:val="bullet"/>
      <w:lvlText w:val=""/>
      <w:lvlJc w:val="left"/>
      <w:pPr>
        <w:ind w:left="5040" w:hanging="360"/>
      </w:pPr>
      <w:rPr>
        <w:rFonts w:ascii="Symbol" w:hAnsi="Symbol" w:hint="default"/>
      </w:rPr>
    </w:lvl>
    <w:lvl w:ilvl="7" w:tplc="6108F61E">
      <w:start w:val="1"/>
      <w:numFmt w:val="bullet"/>
      <w:lvlText w:val="o"/>
      <w:lvlJc w:val="left"/>
      <w:pPr>
        <w:ind w:left="5760" w:hanging="360"/>
      </w:pPr>
      <w:rPr>
        <w:rFonts w:ascii="Courier New" w:hAnsi="Courier New" w:hint="default"/>
      </w:rPr>
    </w:lvl>
    <w:lvl w:ilvl="8" w:tplc="62A4ADBA">
      <w:start w:val="1"/>
      <w:numFmt w:val="bullet"/>
      <w:lvlText w:val=""/>
      <w:lvlJc w:val="left"/>
      <w:pPr>
        <w:ind w:left="6480" w:hanging="360"/>
      </w:pPr>
      <w:rPr>
        <w:rFonts w:ascii="Wingdings" w:hAnsi="Wingdings" w:hint="default"/>
      </w:rPr>
    </w:lvl>
  </w:abstractNum>
  <w:abstractNum w:abstractNumId="11" w15:restartNumberingAfterBreak="0">
    <w:nsid w:val="73CD13F8"/>
    <w:multiLevelType w:val="hybridMultilevel"/>
    <w:tmpl w:val="D700A7B0"/>
    <w:lvl w:ilvl="0" w:tplc="7D4EA9B2">
      <w:start w:val="1"/>
      <w:numFmt w:val="bullet"/>
      <w:lvlText w:val=""/>
      <w:lvlJc w:val="left"/>
      <w:pPr>
        <w:ind w:left="720" w:hanging="360"/>
      </w:pPr>
      <w:rPr>
        <w:rFonts w:ascii="Symbol" w:hAnsi="Symbol" w:hint="default"/>
      </w:rPr>
    </w:lvl>
    <w:lvl w:ilvl="1" w:tplc="A800BC9A">
      <w:start w:val="1"/>
      <w:numFmt w:val="bullet"/>
      <w:lvlText w:val="o"/>
      <w:lvlJc w:val="left"/>
      <w:pPr>
        <w:ind w:left="1440" w:hanging="360"/>
      </w:pPr>
      <w:rPr>
        <w:rFonts w:ascii="Courier New" w:hAnsi="Courier New" w:hint="default"/>
      </w:rPr>
    </w:lvl>
    <w:lvl w:ilvl="2" w:tplc="18FCE95A">
      <w:start w:val="1"/>
      <w:numFmt w:val="bullet"/>
      <w:lvlText w:val=""/>
      <w:lvlJc w:val="left"/>
      <w:pPr>
        <w:ind w:left="2160" w:hanging="360"/>
      </w:pPr>
      <w:rPr>
        <w:rFonts w:ascii="Wingdings" w:hAnsi="Wingdings" w:hint="default"/>
      </w:rPr>
    </w:lvl>
    <w:lvl w:ilvl="3" w:tplc="B22E2CFE">
      <w:start w:val="1"/>
      <w:numFmt w:val="bullet"/>
      <w:lvlText w:val=""/>
      <w:lvlJc w:val="left"/>
      <w:pPr>
        <w:ind w:left="2880" w:hanging="360"/>
      </w:pPr>
      <w:rPr>
        <w:rFonts w:ascii="Symbol" w:hAnsi="Symbol" w:hint="default"/>
      </w:rPr>
    </w:lvl>
    <w:lvl w:ilvl="4" w:tplc="672CA386">
      <w:start w:val="1"/>
      <w:numFmt w:val="bullet"/>
      <w:lvlText w:val="o"/>
      <w:lvlJc w:val="left"/>
      <w:pPr>
        <w:ind w:left="3600" w:hanging="360"/>
      </w:pPr>
      <w:rPr>
        <w:rFonts w:ascii="Courier New" w:hAnsi="Courier New" w:hint="default"/>
      </w:rPr>
    </w:lvl>
    <w:lvl w:ilvl="5" w:tplc="DA6CF036">
      <w:start w:val="1"/>
      <w:numFmt w:val="bullet"/>
      <w:lvlText w:val=""/>
      <w:lvlJc w:val="left"/>
      <w:pPr>
        <w:ind w:left="4320" w:hanging="360"/>
      </w:pPr>
      <w:rPr>
        <w:rFonts w:ascii="Wingdings" w:hAnsi="Wingdings" w:hint="default"/>
      </w:rPr>
    </w:lvl>
    <w:lvl w:ilvl="6" w:tplc="F82074C4">
      <w:start w:val="1"/>
      <w:numFmt w:val="bullet"/>
      <w:lvlText w:val=""/>
      <w:lvlJc w:val="left"/>
      <w:pPr>
        <w:ind w:left="5040" w:hanging="360"/>
      </w:pPr>
      <w:rPr>
        <w:rFonts w:ascii="Symbol" w:hAnsi="Symbol" w:hint="default"/>
      </w:rPr>
    </w:lvl>
    <w:lvl w:ilvl="7" w:tplc="2648EC08">
      <w:start w:val="1"/>
      <w:numFmt w:val="bullet"/>
      <w:lvlText w:val="o"/>
      <w:lvlJc w:val="left"/>
      <w:pPr>
        <w:ind w:left="5760" w:hanging="360"/>
      </w:pPr>
      <w:rPr>
        <w:rFonts w:ascii="Courier New" w:hAnsi="Courier New" w:hint="default"/>
      </w:rPr>
    </w:lvl>
    <w:lvl w:ilvl="8" w:tplc="ADE4916A">
      <w:start w:val="1"/>
      <w:numFmt w:val="bullet"/>
      <w:lvlText w:val=""/>
      <w:lvlJc w:val="left"/>
      <w:pPr>
        <w:ind w:left="6480" w:hanging="360"/>
      </w:pPr>
      <w:rPr>
        <w:rFonts w:ascii="Wingdings" w:hAnsi="Wingdings" w:hint="default"/>
      </w:rPr>
    </w:lvl>
  </w:abstractNum>
  <w:num w:numId="1" w16cid:durableId="943729926">
    <w:abstractNumId w:val="5"/>
  </w:num>
  <w:num w:numId="2" w16cid:durableId="2003074808">
    <w:abstractNumId w:val="4"/>
  </w:num>
  <w:num w:numId="3" w16cid:durableId="2112502602">
    <w:abstractNumId w:val="2"/>
  </w:num>
  <w:num w:numId="4" w16cid:durableId="1441754054">
    <w:abstractNumId w:val="3"/>
  </w:num>
  <w:num w:numId="5" w16cid:durableId="674307449">
    <w:abstractNumId w:val="10"/>
  </w:num>
  <w:num w:numId="6" w16cid:durableId="597523912">
    <w:abstractNumId w:val="6"/>
  </w:num>
  <w:num w:numId="7" w16cid:durableId="620264632">
    <w:abstractNumId w:val="11"/>
  </w:num>
  <w:num w:numId="8" w16cid:durableId="1978489358">
    <w:abstractNumId w:val="0"/>
  </w:num>
  <w:num w:numId="9" w16cid:durableId="2090615577">
    <w:abstractNumId w:val="8"/>
  </w:num>
  <w:num w:numId="10" w16cid:durableId="217980932">
    <w:abstractNumId w:val="7"/>
  </w:num>
  <w:num w:numId="11" w16cid:durableId="32776344">
    <w:abstractNumId w:val="9"/>
  </w:num>
  <w:num w:numId="12" w16cid:durableId="7850010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42487A"/>
    <w:rsid w:val="00396983"/>
    <w:rsid w:val="007E14EE"/>
    <w:rsid w:val="00880241"/>
    <w:rsid w:val="0199AC31"/>
    <w:rsid w:val="020201A4"/>
    <w:rsid w:val="0353CBBB"/>
    <w:rsid w:val="062E4CA0"/>
    <w:rsid w:val="06907D51"/>
    <w:rsid w:val="06A48BBA"/>
    <w:rsid w:val="071A84C2"/>
    <w:rsid w:val="08C9E0DC"/>
    <w:rsid w:val="08CC4CC0"/>
    <w:rsid w:val="0946B2EE"/>
    <w:rsid w:val="0B71860B"/>
    <w:rsid w:val="0C09EE38"/>
    <w:rsid w:val="0CB2EFE2"/>
    <w:rsid w:val="0DCDEB48"/>
    <w:rsid w:val="0DF44E0E"/>
    <w:rsid w:val="0EB75C0C"/>
    <w:rsid w:val="0F975E1A"/>
    <w:rsid w:val="10A017E6"/>
    <w:rsid w:val="10A4699D"/>
    <w:rsid w:val="10DC0F56"/>
    <w:rsid w:val="1160C08B"/>
    <w:rsid w:val="1190997B"/>
    <w:rsid w:val="125B5C2C"/>
    <w:rsid w:val="126A4BED"/>
    <w:rsid w:val="146C8CEA"/>
    <w:rsid w:val="1496B677"/>
    <w:rsid w:val="1523FAB8"/>
    <w:rsid w:val="174487A9"/>
    <w:rsid w:val="177166DD"/>
    <w:rsid w:val="178A6003"/>
    <w:rsid w:val="1A33C9B2"/>
    <w:rsid w:val="1A59A55D"/>
    <w:rsid w:val="1A7898E7"/>
    <w:rsid w:val="1B091E7B"/>
    <w:rsid w:val="1B6C4463"/>
    <w:rsid w:val="1B6E9BDB"/>
    <w:rsid w:val="1C9C05A1"/>
    <w:rsid w:val="1D42487A"/>
    <w:rsid w:val="1DAB1E0D"/>
    <w:rsid w:val="1E300CA3"/>
    <w:rsid w:val="22FDBDE6"/>
    <w:rsid w:val="23C9FF4B"/>
    <w:rsid w:val="245EA342"/>
    <w:rsid w:val="24737744"/>
    <w:rsid w:val="25DCADA5"/>
    <w:rsid w:val="268CA899"/>
    <w:rsid w:val="2773152E"/>
    <w:rsid w:val="27D490C6"/>
    <w:rsid w:val="2814EC75"/>
    <w:rsid w:val="282878FA"/>
    <w:rsid w:val="2A79A800"/>
    <w:rsid w:val="2A8D15F7"/>
    <w:rsid w:val="2B0890E4"/>
    <w:rsid w:val="2C5F5A3B"/>
    <w:rsid w:val="2D74FC79"/>
    <w:rsid w:val="2F4B2207"/>
    <w:rsid w:val="2F597B31"/>
    <w:rsid w:val="2FB0235A"/>
    <w:rsid w:val="3254DF92"/>
    <w:rsid w:val="32FE058D"/>
    <w:rsid w:val="3380DAE1"/>
    <w:rsid w:val="34290446"/>
    <w:rsid w:val="34BCE012"/>
    <w:rsid w:val="357EFFF2"/>
    <w:rsid w:val="36063C81"/>
    <w:rsid w:val="375D80BA"/>
    <w:rsid w:val="3771FC21"/>
    <w:rsid w:val="3783A360"/>
    <w:rsid w:val="39007645"/>
    <w:rsid w:val="3919375A"/>
    <w:rsid w:val="3A6C7AE0"/>
    <w:rsid w:val="3AF870F7"/>
    <w:rsid w:val="3BA29D79"/>
    <w:rsid w:val="3C50D81C"/>
    <w:rsid w:val="3C817EF1"/>
    <w:rsid w:val="3DECA87D"/>
    <w:rsid w:val="3EEEBB10"/>
    <w:rsid w:val="3F1E092A"/>
    <w:rsid w:val="3F326DAC"/>
    <w:rsid w:val="3F72406D"/>
    <w:rsid w:val="40D0EAC3"/>
    <w:rsid w:val="415E7D40"/>
    <w:rsid w:val="4174215C"/>
    <w:rsid w:val="4250D410"/>
    <w:rsid w:val="42745087"/>
    <w:rsid w:val="42C019A0"/>
    <w:rsid w:val="43BE0DF2"/>
    <w:rsid w:val="43C3FB9A"/>
    <w:rsid w:val="44353F25"/>
    <w:rsid w:val="44CABE93"/>
    <w:rsid w:val="4549D213"/>
    <w:rsid w:val="463E5E9A"/>
    <w:rsid w:val="46B42F01"/>
    <w:rsid w:val="481E17A6"/>
    <w:rsid w:val="489FB0FA"/>
    <w:rsid w:val="48EE90FB"/>
    <w:rsid w:val="4910390E"/>
    <w:rsid w:val="49A07234"/>
    <w:rsid w:val="49F11113"/>
    <w:rsid w:val="4A2E9BA3"/>
    <w:rsid w:val="4AAC096F"/>
    <w:rsid w:val="4AF8BB13"/>
    <w:rsid w:val="4B0235AA"/>
    <w:rsid w:val="4DC025C0"/>
    <w:rsid w:val="4EB04FE8"/>
    <w:rsid w:val="506FC30D"/>
    <w:rsid w:val="50700351"/>
    <w:rsid w:val="511569CD"/>
    <w:rsid w:val="5332955B"/>
    <w:rsid w:val="53B0D800"/>
    <w:rsid w:val="53E3A182"/>
    <w:rsid w:val="54A56733"/>
    <w:rsid w:val="568EA50B"/>
    <w:rsid w:val="56906A09"/>
    <w:rsid w:val="56F7CE0F"/>
    <w:rsid w:val="570D1EAB"/>
    <w:rsid w:val="576B628F"/>
    <w:rsid w:val="58B0DC92"/>
    <w:rsid w:val="58BA1372"/>
    <w:rsid w:val="5905B767"/>
    <w:rsid w:val="59800364"/>
    <w:rsid w:val="59AE03AC"/>
    <w:rsid w:val="5B1910BA"/>
    <w:rsid w:val="5B9572BC"/>
    <w:rsid w:val="5BD9589B"/>
    <w:rsid w:val="5BE87D54"/>
    <w:rsid w:val="5CA54EBC"/>
    <w:rsid w:val="5CE93F16"/>
    <w:rsid w:val="5CF53B6F"/>
    <w:rsid w:val="5E7CB7DD"/>
    <w:rsid w:val="5EDEB63C"/>
    <w:rsid w:val="606AC03C"/>
    <w:rsid w:val="607038F2"/>
    <w:rsid w:val="607A869D"/>
    <w:rsid w:val="60BBEE77"/>
    <w:rsid w:val="6183AEDF"/>
    <w:rsid w:val="61CB3D3D"/>
    <w:rsid w:val="6250AE1C"/>
    <w:rsid w:val="62F10519"/>
    <w:rsid w:val="632439BA"/>
    <w:rsid w:val="64466D55"/>
    <w:rsid w:val="658F5F9A"/>
    <w:rsid w:val="659000B0"/>
    <w:rsid w:val="65AFC24E"/>
    <w:rsid w:val="65BDEB9D"/>
    <w:rsid w:val="65E2EFE9"/>
    <w:rsid w:val="665A68E7"/>
    <w:rsid w:val="66DF7A76"/>
    <w:rsid w:val="6797C9FE"/>
    <w:rsid w:val="67F60180"/>
    <w:rsid w:val="687B4AD7"/>
    <w:rsid w:val="697BD7F9"/>
    <w:rsid w:val="69AE0E2C"/>
    <w:rsid w:val="69B77B97"/>
    <w:rsid w:val="6A62D0BD"/>
    <w:rsid w:val="6B5C60D0"/>
    <w:rsid w:val="6D043538"/>
    <w:rsid w:val="70D289A8"/>
    <w:rsid w:val="70EE9959"/>
    <w:rsid w:val="7305B158"/>
    <w:rsid w:val="736ACB9C"/>
    <w:rsid w:val="73E0EC46"/>
    <w:rsid w:val="74D03B12"/>
    <w:rsid w:val="74FEEF94"/>
    <w:rsid w:val="75660481"/>
    <w:rsid w:val="75BED789"/>
    <w:rsid w:val="75C65CD0"/>
    <w:rsid w:val="76801DFA"/>
    <w:rsid w:val="76A6FFB1"/>
    <w:rsid w:val="76FE79AE"/>
    <w:rsid w:val="773C3272"/>
    <w:rsid w:val="7801E0E9"/>
    <w:rsid w:val="78F9DDC6"/>
    <w:rsid w:val="79229715"/>
    <w:rsid w:val="7A09F7CA"/>
    <w:rsid w:val="7A352C88"/>
    <w:rsid w:val="7AC245AD"/>
    <w:rsid w:val="7B36D176"/>
    <w:rsid w:val="7C14B2BD"/>
    <w:rsid w:val="7D72C703"/>
    <w:rsid w:val="7EFB321B"/>
    <w:rsid w:val="7F4B1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2487A"/>
  <w15:chartTrackingRefBased/>
  <w15:docId w15:val="{3C09B944-6C40-46B3-99B0-8EA8B420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Wright</dc:creator>
  <cp:keywords/>
  <dc:description/>
  <cp:lastModifiedBy>Sadeia Afzal</cp:lastModifiedBy>
  <cp:revision>2</cp:revision>
  <dcterms:created xsi:type="dcterms:W3CDTF">2023-06-12T20:53:00Z</dcterms:created>
  <dcterms:modified xsi:type="dcterms:W3CDTF">2024-05-24T08:45:00Z</dcterms:modified>
</cp:coreProperties>
</file>